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1C" w:rsidRDefault="0016741C" w:rsidP="0016741C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</w:t>
      </w:r>
      <w:r w:rsidRPr="0050266C">
        <w:rPr>
          <w:spacing w:val="-2"/>
          <w:sz w:val="28"/>
          <w:szCs w:val="28"/>
        </w:rPr>
        <w:t xml:space="preserve">ужчина </w:t>
      </w:r>
      <w:r>
        <w:rPr>
          <w:spacing w:val="-2"/>
          <w:sz w:val="28"/>
          <w:szCs w:val="28"/>
        </w:rPr>
        <w:t xml:space="preserve">22.10.2021 незаконно приобрел у неустановленного лица наркотическое средство массой около 0,65 грамм для личного потребления и незаконно хранил его при себе, до момента изъятия сотрудниками отдела полиции. </w:t>
      </w:r>
      <w:r>
        <w:rPr>
          <w:sz w:val="28"/>
          <w:szCs w:val="28"/>
        </w:rPr>
        <w:t xml:space="preserve">По делу утвержден обвинительный акт, после чего 09.12.2021 </w:t>
      </w:r>
      <w:r w:rsidRPr="004D7563">
        <w:rPr>
          <w:sz w:val="28"/>
          <w:szCs w:val="28"/>
        </w:rPr>
        <w:t xml:space="preserve">уголовное дело направлено в </w:t>
      </w:r>
      <w:r>
        <w:rPr>
          <w:sz w:val="28"/>
          <w:szCs w:val="28"/>
        </w:rPr>
        <w:t>суд Советского района г</w:t>
      </w:r>
      <w:proofErr w:type="gramStart"/>
      <w:r>
        <w:rPr>
          <w:sz w:val="28"/>
          <w:szCs w:val="28"/>
        </w:rPr>
        <w:t>.</w:t>
      </w:r>
      <w:r w:rsidRPr="004D7563">
        <w:rPr>
          <w:sz w:val="28"/>
          <w:szCs w:val="28"/>
        </w:rPr>
        <w:t>Ч</w:t>
      </w:r>
      <w:proofErr w:type="gramEnd"/>
      <w:r w:rsidRPr="004D7563">
        <w:rPr>
          <w:sz w:val="28"/>
          <w:szCs w:val="28"/>
        </w:rPr>
        <w:t>елябинска для рассмотрения по существу</w:t>
      </w:r>
      <w:r>
        <w:rPr>
          <w:sz w:val="28"/>
          <w:szCs w:val="28"/>
        </w:rPr>
        <w:t xml:space="preserve"> </w:t>
      </w:r>
      <w:r w:rsidRPr="0050266C">
        <w:rPr>
          <w:spacing w:val="-2"/>
          <w:sz w:val="28"/>
          <w:szCs w:val="28"/>
        </w:rPr>
        <w:t>(</w:t>
      </w:r>
      <w:r>
        <w:rPr>
          <w:spacing w:val="-2"/>
          <w:sz w:val="28"/>
          <w:szCs w:val="28"/>
        </w:rPr>
        <w:t xml:space="preserve">ч.1 ст.228 </w:t>
      </w:r>
      <w:r w:rsidRPr="0050266C">
        <w:rPr>
          <w:spacing w:val="-2"/>
          <w:sz w:val="28"/>
          <w:szCs w:val="28"/>
        </w:rPr>
        <w:t>УК РФ);</w:t>
      </w:r>
    </w:p>
    <w:p w:rsidR="00817575" w:rsidRDefault="00817575">
      <w:pPr>
        <w:rPr>
          <w:lang w:val="en-US"/>
        </w:rPr>
      </w:pPr>
    </w:p>
    <w:p w:rsidR="0016741C" w:rsidRPr="0016741C" w:rsidRDefault="0016741C">
      <w:pPr>
        <w:rPr>
          <w:b/>
          <w:lang w:val="en-US"/>
        </w:rPr>
      </w:pPr>
      <w:r w:rsidRPr="0016741C">
        <w:rPr>
          <w:b/>
          <w:lang w:val="en-US"/>
        </w:rPr>
        <w:t>15.12.2021</w:t>
      </w:r>
    </w:p>
    <w:sectPr w:rsidR="0016741C" w:rsidRPr="0016741C" w:rsidSect="0081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41C"/>
    <w:rsid w:val="0016741C"/>
    <w:rsid w:val="0081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>Administration of the Soviet District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andreys</dc:creator>
  <cp:lastModifiedBy>andreys</cp:lastModifiedBy>
  <cp:revision>1</cp:revision>
  <dcterms:created xsi:type="dcterms:W3CDTF">2021-12-15T08:35:00Z</dcterms:created>
  <dcterms:modified xsi:type="dcterms:W3CDTF">2021-12-15T08:36:00Z</dcterms:modified>
</cp:coreProperties>
</file>