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EA" w:rsidRPr="009B3640" w:rsidRDefault="00330AEA" w:rsidP="00330AEA">
      <w:pPr>
        <w:spacing w:after="3" w:line="241" w:lineRule="auto"/>
        <w:ind w:right="292"/>
        <w:rPr>
          <w:color w:val="000000"/>
          <w:szCs w:val="22"/>
        </w:rPr>
      </w:pPr>
      <w:r>
        <w:rPr>
          <w:color w:val="000000"/>
          <w:szCs w:val="22"/>
        </w:rPr>
        <w:t>До</w:t>
      </w:r>
      <w:r w:rsidRPr="009B3640">
        <w:rPr>
          <w:color w:val="000000"/>
          <w:szCs w:val="22"/>
        </w:rPr>
        <w:t>ставка выплат и пособий несовершеннолетним имеет свои особенности исходя из того, что право их получения имеет как сам несовершеннолетний гражданин, так и родитель (законный представитель).</w:t>
      </w:r>
    </w:p>
    <w:p w:rsidR="00330AEA" w:rsidRPr="009B3640" w:rsidRDefault="00330AEA" w:rsidP="00330AEA">
      <w:pPr>
        <w:spacing w:after="3" w:line="241" w:lineRule="auto"/>
        <w:ind w:right="292"/>
        <w:rPr>
          <w:color w:val="000000"/>
          <w:szCs w:val="22"/>
        </w:rPr>
      </w:pPr>
      <w:r w:rsidRPr="009B3640">
        <w:rPr>
          <w:color w:val="000000"/>
          <w:szCs w:val="22"/>
        </w:rPr>
        <w:t>При подаче заявления о получении денежных средств, принадлежащих несовершеннолетним, через кредитную организацию, родитель берет на себя ответственность по предоставлению надлежащего вида счета.</w:t>
      </w:r>
    </w:p>
    <w:p w:rsidR="00330AEA" w:rsidRPr="009B3640" w:rsidRDefault="00330AEA" w:rsidP="00330AEA">
      <w:pPr>
        <w:spacing w:after="3" w:line="241" w:lineRule="auto"/>
        <w:ind w:right="292"/>
        <w:rPr>
          <w:color w:val="000000"/>
          <w:szCs w:val="22"/>
        </w:rPr>
      </w:pPr>
      <w:r w:rsidRPr="009B3640">
        <w:rPr>
          <w:color w:val="000000"/>
          <w:szCs w:val="22"/>
        </w:rPr>
        <w:t>Частью 1 ст. 37 ГК РФ предусмотрено, что в случае, если родитель изъявит желание получать социальные выплаты и детские пособия на свой банковский счет, то такой счет должен быть номинальным.</w:t>
      </w:r>
    </w:p>
    <w:p w:rsidR="00330AEA" w:rsidRPr="009B3640" w:rsidRDefault="00330AEA" w:rsidP="00330AEA">
      <w:pPr>
        <w:spacing w:after="3" w:line="241" w:lineRule="auto"/>
        <w:ind w:right="292"/>
        <w:rPr>
          <w:color w:val="000000"/>
          <w:szCs w:val="22"/>
        </w:rPr>
      </w:pPr>
      <w:r w:rsidRPr="009B3640">
        <w:rPr>
          <w:color w:val="000000"/>
          <w:szCs w:val="22"/>
        </w:rPr>
        <w:t>В соответствии со ст. 860.1 ГК РФ номинальный счет открывается для совершения операций с денежными средствами, права на которые принадлежат другому лицу.</w:t>
      </w:r>
    </w:p>
    <w:p w:rsidR="0059545E" w:rsidRDefault="00330AEA" w:rsidP="00B2005E">
      <w:pPr>
        <w:spacing w:after="286" w:line="241" w:lineRule="auto"/>
        <w:ind w:right="292"/>
        <w:rPr>
          <w:color w:val="000000"/>
          <w:szCs w:val="22"/>
        </w:rPr>
      </w:pPr>
      <w:r w:rsidRPr="009B3640">
        <w:rPr>
          <w:color w:val="000000"/>
          <w:szCs w:val="22"/>
        </w:rPr>
        <w:t>Соблюдение данных требований позволит избежать возможного нарушения прав ребенка, выраженных в списании денежных средств со счета должник</w:t>
      </w:r>
      <w:proofErr w:type="gramStart"/>
      <w:r w:rsidRPr="009B3640">
        <w:rPr>
          <w:color w:val="000000"/>
          <w:szCs w:val="22"/>
        </w:rPr>
        <w:t>а-</w:t>
      </w:r>
      <w:proofErr w:type="gramEnd"/>
      <w:r w:rsidRPr="009B3640">
        <w:rPr>
          <w:color w:val="000000"/>
          <w:szCs w:val="22"/>
        </w:rPr>
        <w:t xml:space="preserve"> законного представителя несовершеннолетнего, банком или иной кредитной организацией в целях погашения задолженности по исполнительному производству.</w:t>
      </w:r>
    </w:p>
    <w:p w:rsidR="004D71A9" w:rsidRPr="004D71A9" w:rsidRDefault="004D71A9" w:rsidP="00B2005E">
      <w:pPr>
        <w:spacing w:after="286" w:line="241" w:lineRule="auto"/>
        <w:ind w:right="292"/>
        <w:rPr>
          <w:b/>
          <w:color w:val="000000"/>
          <w:szCs w:val="22"/>
        </w:rPr>
      </w:pPr>
      <w:r w:rsidRPr="004D71A9">
        <w:rPr>
          <w:b/>
          <w:color w:val="000000"/>
          <w:szCs w:val="22"/>
        </w:rPr>
        <w:t>25.04.2022</w:t>
      </w:r>
    </w:p>
    <w:sectPr w:rsidR="004D71A9" w:rsidRPr="004D71A9" w:rsidSect="004A424B">
      <w:pgSz w:w="11906" w:h="16838" w:code="9"/>
      <w:pgMar w:top="851" w:right="567" w:bottom="567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558"/>
    <w:rsid w:val="00014B82"/>
    <w:rsid w:val="000A3BED"/>
    <w:rsid w:val="001075A8"/>
    <w:rsid w:val="00120FA8"/>
    <w:rsid w:val="00131F72"/>
    <w:rsid w:val="001639DF"/>
    <w:rsid w:val="001A354A"/>
    <w:rsid w:val="001B3570"/>
    <w:rsid w:val="001E4FBD"/>
    <w:rsid w:val="00207552"/>
    <w:rsid w:val="00231D60"/>
    <w:rsid w:val="00245822"/>
    <w:rsid w:val="002465B4"/>
    <w:rsid w:val="00252026"/>
    <w:rsid w:val="0027777E"/>
    <w:rsid w:val="00286F63"/>
    <w:rsid w:val="002D1AAC"/>
    <w:rsid w:val="002E6A1A"/>
    <w:rsid w:val="002E6E81"/>
    <w:rsid w:val="002F608C"/>
    <w:rsid w:val="00330AEA"/>
    <w:rsid w:val="003420C4"/>
    <w:rsid w:val="00373521"/>
    <w:rsid w:val="003E1492"/>
    <w:rsid w:val="003F7DAE"/>
    <w:rsid w:val="004136F1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C19FB"/>
    <w:rsid w:val="004C74F1"/>
    <w:rsid w:val="004C77E5"/>
    <w:rsid w:val="004D42B3"/>
    <w:rsid w:val="004D71A9"/>
    <w:rsid w:val="004E6171"/>
    <w:rsid w:val="00501D11"/>
    <w:rsid w:val="005067AE"/>
    <w:rsid w:val="0052718D"/>
    <w:rsid w:val="00543136"/>
    <w:rsid w:val="005862A3"/>
    <w:rsid w:val="0059545E"/>
    <w:rsid w:val="005A589D"/>
    <w:rsid w:val="005E3835"/>
    <w:rsid w:val="005F5247"/>
    <w:rsid w:val="00603B2E"/>
    <w:rsid w:val="0064610B"/>
    <w:rsid w:val="00690D01"/>
    <w:rsid w:val="00697302"/>
    <w:rsid w:val="006C0E59"/>
    <w:rsid w:val="006F44E4"/>
    <w:rsid w:val="006F7EF9"/>
    <w:rsid w:val="007036B8"/>
    <w:rsid w:val="00721468"/>
    <w:rsid w:val="00726203"/>
    <w:rsid w:val="00732A2D"/>
    <w:rsid w:val="00740E32"/>
    <w:rsid w:val="0077558B"/>
    <w:rsid w:val="007A2842"/>
    <w:rsid w:val="007A622A"/>
    <w:rsid w:val="007C1362"/>
    <w:rsid w:val="007D4A26"/>
    <w:rsid w:val="007D5EB2"/>
    <w:rsid w:val="00805D98"/>
    <w:rsid w:val="00820787"/>
    <w:rsid w:val="00833BF3"/>
    <w:rsid w:val="00843E68"/>
    <w:rsid w:val="0084653C"/>
    <w:rsid w:val="00862D3B"/>
    <w:rsid w:val="00871260"/>
    <w:rsid w:val="008752A7"/>
    <w:rsid w:val="008A023C"/>
    <w:rsid w:val="008E514E"/>
    <w:rsid w:val="00903E18"/>
    <w:rsid w:val="00910D6B"/>
    <w:rsid w:val="00933810"/>
    <w:rsid w:val="009B7FC3"/>
    <w:rsid w:val="009C1CB1"/>
    <w:rsid w:val="00A850F1"/>
    <w:rsid w:val="00A856D9"/>
    <w:rsid w:val="00AA3980"/>
    <w:rsid w:val="00AB1B91"/>
    <w:rsid w:val="00AE0FA4"/>
    <w:rsid w:val="00B2005E"/>
    <w:rsid w:val="00B753C5"/>
    <w:rsid w:val="00B80817"/>
    <w:rsid w:val="00B93A57"/>
    <w:rsid w:val="00BD7D9C"/>
    <w:rsid w:val="00C1257F"/>
    <w:rsid w:val="00C15A5C"/>
    <w:rsid w:val="00C848F1"/>
    <w:rsid w:val="00D112BF"/>
    <w:rsid w:val="00D81D46"/>
    <w:rsid w:val="00E41014"/>
    <w:rsid w:val="00E50744"/>
    <w:rsid w:val="00E75C74"/>
    <w:rsid w:val="00E86382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rsid w:val="00B808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andreys</cp:lastModifiedBy>
  <cp:revision>5</cp:revision>
  <cp:lastPrinted>2021-06-30T14:16:00Z</cp:lastPrinted>
  <dcterms:created xsi:type="dcterms:W3CDTF">2022-04-18T11:24:00Z</dcterms:created>
  <dcterms:modified xsi:type="dcterms:W3CDTF">2022-04-25T05:10:00Z</dcterms:modified>
</cp:coreProperties>
</file>