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D7" w:rsidRPr="00BF49EB" w:rsidRDefault="00FC67D7" w:rsidP="00FC67D7">
      <w:pPr>
        <w:ind w:firstLine="708"/>
        <w:rPr>
          <w:b/>
        </w:rPr>
      </w:pPr>
      <w:r w:rsidRPr="00BF49EB">
        <w:rPr>
          <w:b/>
        </w:rPr>
        <w:t xml:space="preserve">Прокурор Советского района </w:t>
      </w:r>
      <w:proofErr w:type="gramStart"/>
      <w:r w:rsidRPr="00BF49EB">
        <w:rPr>
          <w:b/>
        </w:rPr>
        <w:t>г</w:t>
      </w:r>
      <w:proofErr w:type="gramEnd"/>
      <w:r w:rsidRPr="00BF49EB">
        <w:rPr>
          <w:b/>
        </w:rPr>
        <w:t xml:space="preserve">. Челябинска взял на контроль расследование уголовного дела, возбужденного </w:t>
      </w:r>
      <w:r>
        <w:rPr>
          <w:b/>
        </w:rPr>
        <w:t xml:space="preserve">22.01.2024 </w:t>
      </w:r>
      <w:r w:rsidRPr="00BF49EB">
        <w:rPr>
          <w:b/>
        </w:rPr>
        <w:t>по факту хищения денежных средств жительницы Советского района в особо крупном размере.</w:t>
      </w:r>
    </w:p>
    <w:p w:rsidR="00FC67D7" w:rsidRPr="00BF49EB" w:rsidRDefault="00FC67D7" w:rsidP="00FC67D7"/>
    <w:p w:rsidR="00FC67D7" w:rsidRPr="00BF49EB" w:rsidRDefault="00FC67D7" w:rsidP="00FC67D7">
      <w:pPr>
        <w:tabs>
          <w:tab w:val="left" w:pos="9180"/>
        </w:tabs>
        <w:ind w:right="-6" w:firstLine="709"/>
        <w:rPr>
          <w:rFonts w:cs="Courier New"/>
        </w:rPr>
      </w:pPr>
      <w:r w:rsidRPr="00BF49EB">
        <w:rPr>
          <w:rFonts w:cs="Courier New"/>
        </w:rPr>
        <w:t>Заместителем прокурора Советского района г. Челябинска признано законным возбуждение уголовного дела по части 4 статьи 159 Уголовного кодекса РФ (хищение чужого имущества путем обмана – мошенничество в особо крупном размере).</w:t>
      </w:r>
    </w:p>
    <w:p w:rsidR="00FC67D7" w:rsidRPr="00BF49EB" w:rsidRDefault="00FC67D7" w:rsidP="00FC67D7">
      <w:pPr>
        <w:tabs>
          <w:tab w:val="left" w:pos="9180"/>
        </w:tabs>
        <w:ind w:right="-6" w:firstLine="709"/>
        <w:rPr>
          <w:rFonts w:cs="Courier New"/>
        </w:rPr>
      </w:pPr>
      <w:r w:rsidRPr="00BF49EB">
        <w:rPr>
          <w:rFonts w:cs="Courier New"/>
        </w:rPr>
        <w:t xml:space="preserve">Установлено, что </w:t>
      </w:r>
      <w:r>
        <w:rPr>
          <w:rFonts w:cs="Courier New"/>
        </w:rPr>
        <w:t xml:space="preserve">в период с 18.12.2023 по 26.12.2023 </w:t>
      </w:r>
      <w:r w:rsidRPr="00BF49EB">
        <w:rPr>
          <w:rFonts w:cs="Courier New"/>
        </w:rPr>
        <w:t xml:space="preserve">неустановленное лицо, представившись сотрудником </w:t>
      </w:r>
      <w:r>
        <w:rPr>
          <w:rFonts w:cs="Courier New"/>
        </w:rPr>
        <w:t>органов внутренних дел</w:t>
      </w:r>
      <w:r w:rsidRPr="00BF49EB">
        <w:rPr>
          <w:rFonts w:cs="Courier New"/>
        </w:rPr>
        <w:t xml:space="preserve">, путем обмана и злоупотребления доверием похитило денежные средства в размере </w:t>
      </w:r>
      <w:r>
        <w:rPr>
          <w:rFonts w:cs="Courier New"/>
        </w:rPr>
        <w:t xml:space="preserve">3 681 987 </w:t>
      </w:r>
      <w:r w:rsidRPr="00BF49EB">
        <w:rPr>
          <w:rFonts w:cs="Courier New"/>
        </w:rPr>
        <w:t xml:space="preserve">рублей, принадлежащие жителю Советского района </w:t>
      </w:r>
      <w:r>
        <w:rPr>
          <w:rFonts w:cs="Courier New"/>
        </w:rPr>
        <w:t>К</w:t>
      </w:r>
      <w:r w:rsidRPr="00BF49EB">
        <w:rPr>
          <w:rFonts w:cs="Courier New"/>
        </w:rPr>
        <w:t>.</w:t>
      </w:r>
    </w:p>
    <w:p w:rsidR="00FC67D7" w:rsidRPr="00BF49EB" w:rsidRDefault="00FC67D7" w:rsidP="00FC67D7">
      <w:pPr>
        <w:tabs>
          <w:tab w:val="left" w:pos="9180"/>
        </w:tabs>
        <w:ind w:right="-6" w:firstLine="709"/>
        <w:rPr>
          <w:rFonts w:cs="Courier New"/>
        </w:rPr>
      </w:pPr>
      <w:r w:rsidRPr="00BF49EB">
        <w:rPr>
          <w:rFonts w:cs="Courier New"/>
        </w:rPr>
        <w:t>Неустановленн</w:t>
      </w:r>
      <w:r>
        <w:rPr>
          <w:rFonts w:cs="Courier New"/>
        </w:rPr>
        <w:t>ое</w:t>
      </w:r>
      <w:r w:rsidRPr="00BF49EB">
        <w:rPr>
          <w:rFonts w:cs="Courier New"/>
        </w:rPr>
        <w:t xml:space="preserve"> лица, злоупотребив доверием, под предлогом сбережения своих денежных средств</w:t>
      </w:r>
      <w:r>
        <w:rPr>
          <w:rFonts w:cs="Courier New"/>
        </w:rPr>
        <w:t xml:space="preserve"> от злоумышленников</w:t>
      </w:r>
      <w:r w:rsidRPr="00BF49EB">
        <w:rPr>
          <w:rFonts w:cs="Courier New"/>
        </w:rPr>
        <w:t xml:space="preserve">, </w:t>
      </w:r>
      <w:r>
        <w:rPr>
          <w:rFonts w:cs="Courier New"/>
        </w:rPr>
        <w:t xml:space="preserve">которые якобы пытаются похитить сбережения, </w:t>
      </w:r>
      <w:r w:rsidRPr="00BF49EB">
        <w:rPr>
          <w:rFonts w:cs="Courier New"/>
        </w:rPr>
        <w:t>убедили потерпевш</w:t>
      </w:r>
      <w:r>
        <w:rPr>
          <w:rFonts w:cs="Courier New"/>
        </w:rPr>
        <w:t>его</w:t>
      </w:r>
      <w:r w:rsidRPr="00BF49EB">
        <w:rPr>
          <w:rFonts w:cs="Courier New"/>
        </w:rPr>
        <w:t xml:space="preserve"> </w:t>
      </w:r>
      <w:r>
        <w:rPr>
          <w:rFonts w:cs="Courier New"/>
        </w:rPr>
        <w:t xml:space="preserve">К. оформить кредит и перевести </w:t>
      </w:r>
      <w:r w:rsidRPr="00BF49EB">
        <w:rPr>
          <w:rFonts w:cs="Courier New"/>
        </w:rPr>
        <w:t>их на указанны</w:t>
      </w:r>
      <w:r>
        <w:rPr>
          <w:rFonts w:cs="Courier New"/>
        </w:rPr>
        <w:t>е</w:t>
      </w:r>
      <w:r w:rsidRPr="00BF49EB">
        <w:rPr>
          <w:rFonts w:cs="Courier New"/>
        </w:rPr>
        <w:t xml:space="preserve"> мошенник</w:t>
      </w:r>
      <w:r>
        <w:rPr>
          <w:rFonts w:cs="Courier New"/>
        </w:rPr>
        <w:t>ами</w:t>
      </w:r>
      <w:r w:rsidRPr="00BF49EB">
        <w:rPr>
          <w:rFonts w:cs="Courier New"/>
        </w:rPr>
        <w:t xml:space="preserve"> счета с целью безопасности.</w:t>
      </w:r>
    </w:p>
    <w:p w:rsidR="00FC67D7" w:rsidRPr="00BF49EB" w:rsidRDefault="00FC67D7" w:rsidP="00FC67D7">
      <w:pPr>
        <w:tabs>
          <w:tab w:val="left" w:pos="9180"/>
        </w:tabs>
        <w:ind w:right="-6" w:firstLine="709"/>
        <w:rPr>
          <w:rFonts w:cs="Courier New"/>
        </w:rPr>
      </w:pPr>
      <w:r w:rsidRPr="00BF49EB">
        <w:rPr>
          <w:rFonts w:cs="Courier New"/>
        </w:rPr>
        <w:t>В настоящее время проводятся следственные действия, направленные на установление всех обстоятельств совершенного преступления и установление лица, совершившего преступление.</w:t>
      </w:r>
    </w:p>
    <w:p w:rsidR="00FC67D7" w:rsidRPr="000E5964" w:rsidRDefault="00FC67D7" w:rsidP="00FC67D7">
      <w:pPr>
        <w:tabs>
          <w:tab w:val="left" w:pos="9180"/>
        </w:tabs>
        <w:spacing w:line="240" w:lineRule="atLeast"/>
        <w:ind w:right="-6" w:firstLine="709"/>
        <w:rPr>
          <w:rFonts w:cs="Courier New"/>
          <w:sz w:val="20"/>
          <w:szCs w:val="20"/>
        </w:rPr>
      </w:pPr>
    </w:p>
    <w:p w:rsidR="00FC67D7" w:rsidRPr="00BF49EB" w:rsidRDefault="00FC67D7" w:rsidP="00FC67D7">
      <w:pPr>
        <w:tabs>
          <w:tab w:val="left" w:pos="9180"/>
        </w:tabs>
        <w:ind w:right="-6" w:firstLine="709"/>
        <w:rPr>
          <w:rFonts w:cs="Courier New"/>
        </w:rPr>
      </w:pPr>
      <w:r w:rsidRPr="00BF49EB">
        <w:rPr>
          <w:rFonts w:cs="Courier New"/>
        </w:rPr>
        <w:t xml:space="preserve">Ранее правоохранительными органами района и области неоднократно сообщалось в средствах массовой информации о том, что сотрудники банка </w:t>
      </w:r>
      <w:r>
        <w:rPr>
          <w:rFonts w:cs="Courier New"/>
        </w:rPr>
        <w:t xml:space="preserve">и правоохранительных органов </w:t>
      </w:r>
      <w:r w:rsidRPr="00BF49EB">
        <w:rPr>
          <w:rFonts w:cs="Courier New"/>
        </w:rPr>
        <w:t>никогда не требуют перевода денежных средств, в том числе для их сохранности от злоумышленников.</w:t>
      </w:r>
    </w:p>
    <w:p w:rsidR="00FC67D7" w:rsidRDefault="00FC67D7" w:rsidP="00FC67D7">
      <w:pPr>
        <w:tabs>
          <w:tab w:val="left" w:pos="9180"/>
        </w:tabs>
        <w:ind w:right="-6" w:firstLine="709"/>
        <w:rPr>
          <w:rFonts w:cs="Courier New"/>
          <w:lang w:val="en-US"/>
        </w:rPr>
      </w:pPr>
      <w:r w:rsidRPr="00BF49EB">
        <w:rPr>
          <w:rFonts w:cs="Courier New"/>
        </w:rPr>
        <w:t>Граждане – будьте бдительны, не поддавайтесь на уговоры мошенников. Ваша финансовая безопасность зависит от вашей бдительности. Будьте внимательны и не позволяйте себя обмануть.</w:t>
      </w:r>
    </w:p>
    <w:p w:rsidR="005C3DE5" w:rsidRDefault="005C3DE5" w:rsidP="00FC67D7">
      <w:pPr>
        <w:tabs>
          <w:tab w:val="left" w:pos="9180"/>
        </w:tabs>
        <w:ind w:right="-6" w:firstLine="709"/>
        <w:rPr>
          <w:rFonts w:cs="Courier New"/>
          <w:lang w:val="en-US"/>
        </w:rPr>
      </w:pPr>
    </w:p>
    <w:p w:rsidR="005C3DE5" w:rsidRPr="005C3DE5" w:rsidRDefault="005C3DE5" w:rsidP="00FC67D7">
      <w:pPr>
        <w:tabs>
          <w:tab w:val="left" w:pos="9180"/>
        </w:tabs>
        <w:ind w:right="-6" w:firstLine="709"/>
        <w:rPr>
          <w:rFonts w:cs="Courier New"/>
          <w:lang w:val="en-US"/>
        </w:rPr>
      </w:pPr>
      <w:r>
        <w:rPr>
          <w:rFonts w:cs="Courier New"/>
          <w:lang w:val="en-US"/>
        </w:rPr>
        <w:t>30.01.2024</w:t>
      </w:r>
    </w:p>
    <w:sectPr w:rsidR="005C3DE5" w:rsidRPr="005C3DE5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72C" w:rsidRDefault="0016572C" w:rsidP="00065D6A">
      <w:r>
        <w:separator/>
      </w:r>
    </w:p>
  </w:endnote>
  <w:endnote w:type="continuationSeparator" w:id="0">
    <w:p w:rsidR="0016572C" w:rsidRDefault="0016572C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72C" w:rsidRDefault="0016572C" w:rsidP="00065D6A">
      <w:r>
        <w:separator/>
      </w:r>
    </w:p>
  </w:footnote>
  <w:footnote w:type="continuationSeparator" w:id="0">
    <w:p w:rsidR="0016572C" w:rsidRDefault="0016572C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DE067E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5C3D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65D6A"/>
    <w:rsid w:val="000674CC"/>
    <w:rsid w:val="0008423E"/>
    <w:rsid w:val="000A2B84"/>
    <w:rsid w:val="000A3BED"/>
    <w:rsid w:val="000D6E69"/>
    <w:rsid w:val="00120FA8"/>
    <w:rsid w:val="00131F72"/>
    <w:rsid w:val="001639DF"/>
    <w:rsid w:val="0016572C"/>
    <w:rsid w:val="00192ADF"/>
    <w:rsid w:val="001A354A"/>
    <w:rsid w:val="001B3570"/>
    <w:rsid w:val="001B78A8"/>
    <w:rsid w:val="001E4FBD"/>
    <w:rsid w:val="00207552"/>
    <w:rsid w:val="002205B3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C2663"/>
    <w:rsid w:val="002E6A1A"/>
    <w:rsid w:val="002E6E81"/>
    <w:rsid w:val="002F608C"/>
    <w:rsid w:val="00307CD3"/>
    <w:rsid w:val="00317638"/>
    <w:rsid w:val="00320666"/>
    <w:rsid w:val="003420C4"/>
    <w:rsid w:val="00362D1A"/>
    <w:rsid w:val="00373521"/>
    <w:rsid w:val="00386C59"/>
    <w:rsid w:val="003B356F"/>
    <w:rsid w:val="003C4EF6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0BC2"/>
    <w:rsid w:val="004C19FB"/>
    <w:rsid w:val="004C74F1"/>
    <w:rsid w:val="004D42B3"/>
    <w:rsid w:val="004E6171"/>
    <w:rsid w:val="00501D11"/>
    <w:rsid w:val="005067AE"/>
    <w:rsid w:val="0050752E"/>
    <w:rsid w:val="0052718D"/>
    <w:rsid w:val="00582DE3"/>
    <w:rsid w:val="005862A3"/>
    <w:rsid w:val="005A589D"/>
    <w:rsid w:val="005C3DE5"/>
    <w:rsid w:val="005E3835"/>
    <w:rsid w:val="005E5DF3"/>
    <w:rsid w:val="005F5247"/>
    <w:rsid w:val="005F5474"/>
    <w:rsid w:val="00603B2E"/>
    <w:rsid w:val="0064610B"/>
    <w:rsid w:val="0068128D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846A9"/>
    <w:rsid w:val="007A622A"/>
    <w:rsid w:val="007C1362"/>
    <w:rsid w:val="007C2A8A"/>
    <w:rsid w:val="007D4A26"/>
    <w:rsid w:val="007D5EB2"/>
    <w:rsid w:val="007F75E3"/>
    <w:rsid w:val="00805D98"/>
    <w:rsid w:val="0081033D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E514E"/>
    <w:rsid w:val="00903E18"/>
    <w:rsid w:val="00910D6B"/>
    <w:rsid w:val="00933810"/>
    <w:rsid w:val="009B7FC3"/>
    <w:rsid w:val="009C1CB1"/>
    <w:rsid w:val="00A850F1"/>
    <w:rsid w:val="00A856D9"/>
    <w:rsid w:val="00A90E5C"/>
    <w:rsid w:val="00AA3980"/>
    <w:rsid w:val="00AB1B91"/>
    <w:rsid w:val="00AE0FA4"/>
    <w:rsid w:val="00B06B24"/>
    <w:rsid w:val="00B1261E"/>
    <w:rsid w:val="00B2326C"/>
    <w:rsid w:val="00B753C5"/>
    <w:rsid w:val="00B93A57"/>
    <w:rsid w:val="00BD7D9C"/>
    <w:rsid w:val="00C1257F"/>
    <w:rsid w:val="00C15A5C"/>
    <w:rsid w:val="00C4505B"/>
    <w:rsid w:val="00C8076C"/>
    <w:rsid w:val="00C848F1"/>
    <w:rsid w:val="00C93C03"/>
    <w:rsid w:val="00CC222D"/>
    <w:rsid w:val="00CD0ADD"/>
    <w:rsid w:val="00D112BF"/>
    <w:rsid w:val="00D11873"/>
    <w:rsid w:val="00D76C93"/>
    <w:rsid w:val="00D962F9"/>
    <w:rsid w:val="00DC245B"/>
    <w:rsid w:val="00DE067E"/>
    <w:rsid w:val="00DF5EA8"/>
    <w:rsid w:val="00E00921"/>
    <w:rsid w:val="00E11963"/>
    <w:rsid w:val="00E210E3"/>
    <w:rsid w:val="00E41014"/>
    <w:rsid w:val="00E50744"/>
    <w:rsid w:val="00E75C74"/>
    <w:rsid w:val="00E86382"/>
    <w:rsid w:val="00EA3CCF"/>
    <w:rsid w:val="00ED52C2"/>
    <w:rsid w:val="00FA0F3C"/>
    <w:rsid w:val="00FC09E2"/>
    <w:rsid w:val="00FC625F"/>
    <w:rsid w:val="00FC67D7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2021-06-30T14:16:00Z</cp:lastPrinted>
  <dcterms:created xsi:type="dcterms:W3CDTF">2024-01-30T06:50:00Z</dcterms:created>
  <dcterms:modified xsi:type="dcterms:W3CDTF">2024-01-30T08:00:00Z</dcterms:modified>
</cp:coreProperties>
</file>