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FDE" w:rsidRDefault="007F3FDE" w:rsidP="007F3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F3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прокуратуре Советского района г. Челябинска </w:t>
      </w:r>
    </w:p>
    <w:p w:rsidR="007F3FDE" w:rsidRPr="007F3FDE" w:rsidRDefault="007F3FDE" w:rsidP="007F3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F3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организована "горячая линия" по вопросам бесперебойного прохождения отопительного периода</w:t>
      </w:r>
    </w:p>
    <w:p w:rsidR="007F3FDE" w:rsidRPr="007F3FDE" w:rsidRDefault="007F3FDE" w:rsidP="007F3FDE">
      <w:pPr>
        <w:shd w:val="clear" w:color="auto" w:fill="FFFFFF"/>
        <w:spacing w:after="10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7F3FDE">
        <w:rPr>
          <w:rFonts w:ascii="Roboto" w:eastAsia="Times New Roman" w:hAnsi="Roboto" w:cs="Times New Roman"/>
          <w:color w:val="000000"/>
          <w:sz w:val="20"/>
          <w:lang w:eastAsia="ru-RU"/>
        </w:rPr>
        <w:t> </w:t>
      </w:r>
      <w:r w:rsidRPr="007F3FDE">
        <w:rPr>
          <w:rFonts w:ascii="Roboto" w:eastAsia="Times New Roman" w:hAnsi="Roboto" w:cs="Times New Roman"/>
          <w:color w:val="FFFFFF"/>
          <w:sz w:val="16"/>
          <w:lang w:eastAsia="ru-RU"/>
        </w:rPr>
        <w:t>Текст</w:t>
      </w:r>
    </w:p>
    <w:p w:rsidR="007F3FDE" w:rsidRPr="007F3FDE" w:rsidRDefault="007F3FDE" w:rsidP="007F3FDE">
      <w:pPr>
        <w:shd w:val="clear" w:color="auto" w:fill="FFFFFF"/>
        <w:spacing w:after="10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7F3FDE">
        <w:rPr>
          <w:rFonts w:ascii="Roboto" w:eastAsia="Times New Roman" w:hAnsi="Roboto" w:cs="Times New Roman"/>
          <w:color w:val="000000"/>
          <w:sz w:val="20"/>
          <w:lang w:eastAsia="ru-RU"/>
        </w:rPr>
        <w:t> </w:t>
      </w:r>
      <w:r w:rsidRPr="007F3FDE">
        <w:rPr>
          <w:rFonts w:ascii="Roboto" w:eastAsia="Times New Roman" w:hAnsi="Roboto" w:cs="Times New Roman"/>
          <w:color w:val="FFFFFF"/>
          <w:sz w:val="15"/>
          <w:lang w:eastAsia="ru-RU"/>
        </w:rPr>
        <w:t>1</w:t>
      </w:r>
      <w:r w:rsidRPr="007F3FDE">
        <w:rPr>
          <w:rFonts w:ascii="Roboto" w:eastAsia="Times New Roman" w:hAnsi="Roboto" w:cs="Times New Roman"/>
          <w:color w:val="FFFFFF"/>
          <w:sz w:val="16"/>
          <w:lang w:eastAsia="ru-RU"/>
        </w:rPr>
        <w:t>Изображения</w:t>
      </w:r>
    </w:p>
    <w:p w:rsidR="007F3FDE" w:rsidRPr="007F3FDE" w:rsidRDefault="007F3FDE" w:rsidP="007F3FDE">
      <w:pPr>
        <w:shd w:val="clear" w:color="auto" w:fill="FFFFFF"/>
        <w:spacing w:after="10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7F3FDE">
        <w:rPr>
          <w:rFonts w:ascii="Roboto" w:eastAsia="Times New Roman" w:hAnsi="Roboto" w:cs="Times New Roman"/>
          <w:color w:val="000000"/>
          <w:sz w:val="20"/>
          <w:lang w:eastAsia="ru-RU"/>
        </w:rPr>
        <w:t> </w:t>
      </w:r>
      <w:r w:rsidRPr="007F3FDE">
        <w:rPr>
          <w:rFonts w:ascii="Roboto" w:eastAsia="Times New Roman" w:hAnsi="Roboto" w:cs="Times New Roman"/>
          <w:color w:val="FFFFFF"/>
          <w:sz w:val="16"/>
          <w:lang w:eastAsia="ru-RU"/>
        </w:rPr>
        <w:t>Поделиться</w:t>
      </w:r>
    </w:p>
    <w:p w:rsidR="007F3FDE" w:rsidRPr="007F3FDE" w:rsidRDefault="007F3FDE" w:rsidP="007F3FD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</w:r>
      <w:r w:rsidRPr="007F3F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бесперебойного прохождения отопительного периода 2024/2025 года и защиты прав граждан</w:t>
      </w:r>
      <w:r w:rsidRPr="007F3FD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7F3F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сфере теплоснабжения находятся на особом контроле в прокуратуре Советского района г. Челябинска</w:t>
      </w:r>
    </w:p>
    <w:p w:rsidR="007F3FDE" w:rsidRPr="007F3FDE" w:rsidRDefault="007F3FDE" w:rsidP="007F3FD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7F3F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прокуратуре района создана и действует соответствующая «горячая линия».</w:t>
      </w:r>
    </w:p>
    <w:p w:rsidR="007F3FDE" w:rsidRPr="007F3FDE" w:rsidRDefault="007F3FDE" w:rsidP="007F3FD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7F3F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Сообщить о некачественном предоставлении коммунальной услуги теплоснабжения – проблемах с отоплением в период ото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пительного сезона жители района</w:t>
      </w:r>
      <w:r w:rsidRPr="007F3F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по телефо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r w:rsidRPr="007F3F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F55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8-952-507-74-36</w:t>
      </w:r>
      <w:r w:rsidRPr="007F3F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направить письменное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обращение по специальным адресам</w:t>
      </w:r>
      <w:r w:rsidRPr="007F3F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электронной почты:</w:t>
      </w:r>
      <w:r w:rsidRPr="007F3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3FDE">
        <w:rPr>
          <w:rFonts w:ascii="Times New Roman" w:hAnsi="Times New Roman" w:cs="Times New Roman"/>
          <w:b/>
          <w:sz w:val="28"/>
          <w:szCs w:val="28"/>
          <w:lang w:val="en-US"/>
        </w:rPr>
        <w:t>chel</w:t>
      </w:r>
      <w:proofErr w:type="spellEnd"/>
      <w:r w:rsidRPr="007F3FDE">
        <w:rPr>
          <w:rFonts w:ascii="Times New Roman" w:hAnsi="Times New Roman" w:cs="Times New Roman"/>
          <w:b/>
          <w:sz w:val="28"/>
          <w:szCs w:val="28"/>
        </w:rPr>
        <w:t>06@74.</w:t>
      </w:r>
      <w:proofErr w:type="spellStart"/>
      <w:r w:rsidRPr="007F3FDE">
        <w:rPr>
          <w:rFonts w:ascii="Times New Roman" w:hAnsi="Times New Roman" w:cs="Times New Roman"/>
          <w:b/>
          <w:sz w:val="28"/>
          <w:szCs w:val="28"/>
          <w:lang w:val="en-US"/>
        </w:rPr>
        <w:t>mailop</w:t>
      </w:r>
      <w:proofErr w:type="spellEnd"/>
      <w:r w:rsidRPr="007F3FD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F3FD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7F3F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3FDE" w:rsidRPr="007F3FDE" w:rsidRDefault="007F3FDE" w:rsidP="007F3FD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7F3F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передаче сообщения </w:t>
      </w:r>
      <w:r w:rsidR="00094E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Pr="007F3F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указывать ФИО, адрес, температуру в жилом помещении, наименование организации, куда и когда направляли обращение.</w:t>
      </w:r>
    </w:p>
    <w:p w:rsidR="00094E5C" w:rsidRDefault="007F3FDE" w:rsidP="007F3FD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094E5C" w:rsidRPr="007F3F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наличии проблем с отоплением потребителю, в первую очередь, необходимо уведомить о нарушении качества услуги аварийно-диспетчерскую службу, управляющую компанию.</w:t>
      </w:r>
    </w:p>
    <w:p w:rsidR="007F3FDE" w:rsidRPr="007F3FDE" w:rsidRDefault="007F3FDE" w:rsidP="00094E5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F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Обращения по вопросам, не связанным с теплоснабжением, </w:t>
      </w:r>
      <w:r w:rsidR="00147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</w:t>
      </w:r>
      <w:bookmarkStart w:id="0" w:name="_GoBack"/>
      <w:bookmarkEnd w:id="0"/>
      <w:r w:rsidRPr="007F3F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направлять в органы прокуратуры с использованием Единого портала прокуратуры Российской Федерации либо через портал Госуслуг.</w:t>
      </w:r>
    </w:p>
    <w:p w:rsidR="007F3FDE" w:rsidRPr="007F3FDE" w:rsidRDefault="007F3FDE" w:rsidP="007F3FD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1F21B9" w:rsidRPr="007F3FDE" w:rsidRDefault="001F21B9">
      <w:pPr>
        <w:rPr>
          <w:sz w:val="28"/>
          <w:szCs w:val="28"/>
        </w:rPr>
      </w:pPr>
    </w:p>
    <w:sectPr w:rsidR="001F21B9" w:rsidRPr="007F3FDE" w:rsidSect="001F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E"/>
    <w:rsid w:val="00094E5C"/>
    <w:rsid w:val="00147C91"/>
    <w:rsid w:val="001F21B9"/>
    <w:rsid w:val="007F3FDE"/>
    <w:rsid w:val="00F5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397F"/>
  <w15:docId w15:val="{4EEAD5F9-8519-4EA6-8B54-EB9744F7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F3FDE"/>
  </w:style>
  <w:style w:type="character" w:customStyle="1" w:styleId="feeds-pagenavigationtooltip">
    <w:name w:val="feeds-page__navigation_tooltip"/>
    <w:basedOn w:val="a0"/>
    <w:rsid w:val="007F3FDE"/>
  </w:style>
  <w:style w:type="character" w:customStyle="1" w:styleId="feeds-pagenavigationbadge">
    <w:name w:val="feeds-page__navigation_badge"/>
    <w:basedOn w:val="a0"/>
    <w:rsid w:val="007F3FDE"/>
  </w:style>
  <w:style w:type="paragraph" w:styleId="a3">
    <w:name w:val="Normal (Web)"/>
    <w:basedOn w:val="a"/>
    <w:uiPriority w:val="99"/>
    <w:semiHidden/>
    <w:unhideWhenUsed/>
    <w:rsid w:val="007F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513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95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11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9957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95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758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5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</dc:creator>
  <cp:lastModifiedBy>Константинова Ольга Юрьевна</cp:lastModifiedBy>
  <cp:revision>3</cp:revision>
  <cp:lastPrinted>2024-10-02T07:19:00Z</cp:lastPrinted>
  <dcterms:created xsi:type="dcterms:W3CDTF">2024-10-01T16:42:00Z</dcterms:created>
  <dcterms:modified xsi:type="dcterms:W3CDTF">2024-10-02T07:29:00Z</dcterms:modified>
</cp:coreProperties>
</file>