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7" w:rsidRPr="005F3171" w:rsidRDefault="00ED5387" w:rsidP="00ED5387">
      <w:pPr>
        <w:spacing w:line="240" w:lineRule="exact"/>
        <w:jc w:val="both"/>
        <w:rPr>
          <w:sz w:val="27"/>
          <w:szCs w:val="27"/>
        </w:rPr>
      </w:pPr>
      <w:r w:rsidRPr="005F3171">
        <w:rPr>
          <w:sz w:val="27"/>
          <w:szCs w:val="27"/>
        </w:rPr>
        <w:tab/>
      </w:r>
    </w:p>
    <w:p w:rsidR="00F56B00" w:rsidRPr="00F56B00" w:rsidRDefault="00F56B00" w:rsidP="00F56B00">
      <w:pPr>
        <w:ind w:firstLine="709"/>
        <w:contextualSpacing/>
        <w:jc w:val="both"/>
        <w:rPr>
          <w:szCs w:val="28"/>
        </w:rPr>
      </w:pPr>
      <w:r w:rsidRPr="00F56B00">
        <w:rPr>
          <w:szCs w:val="28"/>
        </w:rPr>
        <w:t xml:space="preserve">В Федеральном законе от 18.11.2022 </w:t>
      </w:r>
      <w:r w:rsidR="00BC73B4">
        <w:rPr>
          <w:szCs w:val="28"/>
        </w:rPr>
        <w:t>№</w:t>
      </w:r>
      <w:r w:rsidRPr="00F56B00">
        <w:rPr>
          <w:szCs w:val="28"/>
        </w:rPr>
        <w:t xml:space="preserve"> 438-ФЗ</w:t>
      </w:r>
      <w:r w:rsidR="00BC73B4">
        <w:rPr>
          <w:szCs w:val="28"/>
        </w:rPr>
        <w:t xml:space="preserve"> «</w:t>
      </w:r>
      <w:r w:rsidRPr="00F56B00">
        <w:rPr>
          <w:szCs w:val="28"/>
        </w:rPr>
        <w:t>О внесении изменений в отдельные законодательные акты Российской Федерации</w:t>
      </w:r>
      <w:r w:rsidR="00BC73B4">
        <w:rPr>
          <w:szCs w:val="28"/>
        </w:rPr>
        <w:t>»</w:t>
      </w:r>
      <w:r w:rsidRPr="00F56B00">
        <w:rPr>
          <w:szCs w:val="28"/>
        </w:rPr>
        <w:t xml:space="preserve">, </w:t>
      </w:r>
      <w:r w:rsidRPr="00F56B00">
        <w:rPr>
          <w:bCs/>
          <w:szCs w:val="28"/>
        </w:rPr>
        <w:t>закреплена обязанность налоговых органов направлять сведения о снятии с учета физических лиц в связи со смертью в банки, в которых открыты счета (вклады) таких физических лиц</w:t>
      </w:r>
      <w:r w:rsidRPr="00F56B00">
        <w:rPr>
          <w:szCs w:val="28"/>
        </w:rPr>
        <w:t>.</w:t>
      </w:r>
    </w:p>
    <w:p w:rsidR="00F56B00" w:rsidRPr="00F56B00" w:rsidRDefault="00F56B00" w:rsidP="00F56B00">
      <w:pPr>
        <w:ind w:firstLine="709"/>
        <w:contextualSpacing/>
        <w:jc w:val="both"/>
        <w:rPr>
          <w:szCs w:val="28"/>
        </w:rPr>
      </w:pPr>
      <w:r w:rsidRPr="00F56B00">
        <w:rPr>
          <w:szCs w:val="28"/>
        </w:rPr>
        <w:t xml:space="preserve">Данные сведения должны включать в себя реквизиты записи акта о смерти, дату смерти, сведения о номерах счетов физического лица, открытых в указанных банках, а также, в случае необходимости, иную информацию. Срок представления сведений не может превышать два рабочих дня с момента снятия физического лица с учета в налоговых органах в связи со смертью. </w:t>
      </w:r>
    </w:p>
    <w:p w:rsidR="00F56B00" w:rsidRPr="00F56B00" w:rsidRDefault="00F56B00" w:rsidP="00F56B00">
      <w:pPr>
        <w:ind w:firstLine="709"/>
        <w:contextualSpacing/>
        <w:jc w:val="both"/>
        <w:rPr>
          <w:szCs w:val="28"/>
        </w:rPr>
      </w:pPr>
      <w:r w:rsidRPr="00F56B00">
        <w:rPr>
          <w:szCs w:val="28"/>
        </w:rPr>
        <w:t xml:space="preserve">Кредитная организация обязана на основании полученных сведений прекратить исполнение распоряжений о перечислении и выдаче соответствующих сумм со счета, вклада (депозита) клиента, за исключением завещательных распоряжений, и иных распоряжений, возможность исполнения которых подтверждена банковскими правилами и договором, если такое подтверждение представлено до получения кредитной организацией сведений о снятии физического лица с учета в налоговых органах в связи со смертью. </w:t>
      </w:r>
    </w:p>
    <w:p w:rsidR="00F56B00" w:rsidRPr="00F56B00" w:rsidRDefault="00F56B00" w:rsidP="00F56B00">
      <w:pPr>
        <w:ind w:firstLine="709"/>
        <w:contextualSpacing/>
        <w:jc w:val="both"/>
        <w:rPr>
          <w:szCs w:val="28"/>
        </w:rPr>
      </w:pPr>
      <w:r w:rsidRPr="00F56B00">
        <w:rPr>
          <w:szCs w:val="28"/>
        </w:rPr>
        <w:t xml:space="preserve">Также уточнен порядок электронного взаимодействия кредиторов, налоговых органов и Минобороны в отношении мобилизованных заемщиков, относящихся к субъектам МСП или являющихся ООО, состоящим из одного участника, претендующих на кредитные каникулы, в том числе ипотечные. </w:t>
      </w:r>
    </w:p>
    <w:p w:rsidR="00BC73B4" w:rsidRDefault="00BC73B4" w:rsidP="00ED5387">
      <w:pPr>
        <w:ind w:firstLine="709"/>
        <w:jc w:val="both"/>
        <w:rPr>
          <w:szCs w:val="24"/>
        </w:rPr>
      </w:pPr>
    </w:p>
    <w:p w:rsidR="00BE6A1A" w:rsidRDefault="00BE6A1A" w:rsidP="00BC73B4">
      <w:pPr>
        <w:spacing w:line="240" w:lineRule="exact"/>
        <w:ind w:right="-1"/>
        <w:jc w:val="both"/>
        <w:rPr>
          <w:sz w:val="27"/>
          <w:szCs w:val="27"/>
        </w:rPr>
      </w:pPr>
    </w:p>
    <w:p w:rsidR="000416C4" w:rsidRPr="000416C4" w:rsidRDefault="000416C4" w:rsidP="00BC73B4">
      <w:pPr>
        <w:spacing w:line="240" w:lineRule="exact"/>
        <w:ind w:right="-1"/>
        <w:jc w:val="both"/>
        <w:rPr>
          <w:b/>
          <w:sz w:val="20"/>
        </w:rPr>
      </w:pPr>
      <w:r w:rsidRPr="000416C4">
        <w:rPr>
          <w:b/>
          <w:sz w:val="27"/>
          <w:szCs w:val="27"/>
        </w:rPr>
        <w:t>12.12.2022</w:t>
      </w:r>
    </w:p>
    <w:sectPr w:rsidR="000416C4" w:rsidRPr="000416C4" w:rsidSect="00F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0416C4"/>
    <w:rsid w:val="001434C6"/>
    <w:rsid w:val="00AF25FA"/>
    <w:rsid w:val="00BC73B4"/>
    <w:rsid w:val="00BE6A1A"/>
    <w:rsid w:val="00ED5387"/>
    <w:rsid w:val="00F000C9"/>
    <w:rsid w:val="00F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Павел Сергеевич</dc:creator>
  <cp:lastModifiedBy>vladt</cp:lastModifiedBy>
  <cp:revision>2</cp:revision>
  <dcterms:created xsi:type="dcterms:W3CDTF">2022-12-13T12:25:00Z</dcterms:created>
  <dcterms:modified xsi:type="dcterms:W3CDTF">2022-12-13T12:25:00Z</dcterms:modified>
</cp:coreProperties>
</file>