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68" w:rsidRPr="005F7EEA" w:rsidRDefault="006C6768" w:rsidP="005F7EEA">
      <w:pPr>
        <w:pStyle w:val="ConsPlusNormal"/>
        <w:jc w:val="right"/>
        <w:outlineLvl w:val="0"/>
      </w:pPr>
      <w:r w:rsidRPr="005F7EEA">
        <w:t>П</w:t>
      </w:r>
      <w:r w:rsidR="00131330" w:rsidRPr="005F7EEA">
        <w:t>РИЛОЖЕНИЕ</w:t>
      </w:r>
      <w:r w:rsidRPr="005F7EEA">
        <w:t xml:space="preserve"> 2</w:t>
      </w:r>
    </w:p>
    <w:p w:rsidR="006C6768" w:rsidRPr="005F7EEA" w:rsidRDefault="006C6768" w:rsidP="005F7EEA">
      <w:pPr>
        <w:pStyle w:val="ConsPlusNormal"/>
        <w:ind w:left="5664"/>
        <w:jc w:val="right"/>
      </w:pPr>
    </w:p>
    <w:p w:rsidR="006C6768" w:rsidRPr="005F7EEA" w:rsidRDefault="006C6768" w:rsidP="005F7EEA">
      <w:pPr>
        <w:pStyle w:val="ConsPlusNormal"/>
        <w:ind w:left="4248" w:firstLine="708"/>
        <w:jc w:val="right"/>
      </w:pPr>
      <w:r w:rsidRPr="005F7EEA">
        <w:t>к решению Совета депутатов</w:t>
      </w:r>
    </w:p>
    <w:p w:rsidR="006C6768" w:rsidRPr="005F7EEA" w:rsidRDefault="006C6768" w:rsidP="005F7EEA">
      <w:pPr>
        <w:pStyle w:val="ConsPlusNormal"/>
        <w:ind w:left="4956"/>
        <w:jc w:val="right"/>
      </w:pPr>
      <w:r w:rsidRPr="005F7EEA">
        <w:t xml:space="preserve">Советского района </w:t>
      </w:r>
    </w:p>
    <w:p w:rsidR="006C6768" w:rsidRPr="005F7EEA" w:rsidRDefault="006C6768" w:rsidP="005F7EEA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303E">
        <w:rPr>
          <w:rFonts w:ascii="Arial" w:hAnsi="Arial" w:cs="Arial"/>
          <w:sz w:val="20"/>
          <w:szCs w:val="20"/>
        </w:rPr>
        <w:t>от</w:t>
      </w:r>
      <w:r w:rsidRPr="005F7EEA">
        <w:rPr>
          <w:rFonts w:ascii="Times New Roman" w:hAnsi="Times New Roman" w:cs="Times New Roman"/>
          <w:sz w:val="24"/>
          <w:szCs w:val="24"/>
        </w:rPr>
        <w:t xml:space="preserve"> </w:t>
      </w:r>
      <w:r w:rsidR="00131330" w:rsidRPr="0045303E">
        <w:rPr>
          <w:rFonts w:ascii="Times New Roman" w:hAnsi="Times New Roman" w:cs="Times New Roman"/>
          <w:b/>
          <w:i/>
          <w:sz w:val="28"/>
          <w:szCs w:val="28"/>
          <w:u w:val="single"/>
        </w:rPr>
        <w:t>29.08.2017</w:t>
      </w:r>
      <w:r w:rsidR="00131330" w:rsidRPr="005F7EEA">
        <w:rPr>
          <w:rFonts w:ascii="Times New Roman" w:hAnsi="Times New Roman" w:cs="Times New Roman"/>
          <w:sz w:val="24"/>
          <w:szCs w:val="24"/>
        </w:rPr>
        <w:t xml:space="preserve"> </w:t>
      </w:r>
      <w:r w:rsidRPr="0045303E">
        <w:rPr>
          <w:rFonts w:ascii="Arial" w:hAnsi="Arial" w:cs="Arial"/>
          <w:sz w:val="20"/>
          <w:szCs w:val="20"/>
        </w:rPr>
        <w:t>№</w:t>
      </w:r>
      <w:r w:rsidR="0045303E">
        <w:rPr>
          <w:rFonts w:ascii="Arial" w:hAnsi="Arial" w:cs="Arial"/>
          <w:sz w:val="20"/>
          <w:szCs w:val="20"/>
        </w:rPr>
        <w:t xml:space="preserve"> </w:t>
      </w:r>
      <w:r w:rsidR="00131330" w:rsidRPr="0045303E">
        <w:rPr>
          <w:rFonts w:ascii="Times New Roman" w:hAnsi="Times New Roman" w:cs="Times New Roman"/>
          <w:b/>
          <w:i/>
          <w:sz w:val="28"/>
          <w:szCs w:val="28"/>
          <w:u w:val="single"/>
        </w:rPr>
        <w:t>35/</w:t>
      </w:r>
      <w:r w:rsidR="00CF3BA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5F7EEA" w:rsidRPr="005F7EEA" w:rsidRDefault="005F7EEA" w:rsidP="005F7EEA">
      <w:pPr>
        <w:tabs>
          <w:tab w:val="left" w:pos="851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6768" w:rsidRPr="005F7EEA" w:rsidRDefault="006C6768" w:rsidP="005F7EEA">
      <w:pPr>
        <w:tabs>
          <w:tab w:val="left" w:pos="87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768" w:rsidRPr="005F7EEA" w:rsidRDefault="006C6768" w:rsidP="006C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768" w:rsidRPr="005F7EEA" w:rsidRDefault="006C6768" w:rsidP="006C6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>Порядок предоставления специально отведенных мест и помещений</w:t>
      </w:r>
    </w:p>
    <w:p w:rsidR="006C6768" w:rsidRPr="005F7EEA" w:rsidRDefault="006C6768" w:rsidP="006C6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 xml:space="preserve">для проведения встреч депутатов  Совета депутатов </w:t>
      </w:r>
    </w:p>
    <w:p w:rsidR="006C6768" w:rsidRPr="005F7EEA" w:rsidRDefault="006C6768" w:rsidP="006C6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>Советского района с избирателями</w:t>
      </w:r>
    </w:p>
    <w:p w:rsidR="006C6768" w:rsidRPr="005F7EEA" w:rsidRDefault="006C6768" w:rsidP="006C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768" w:rsidRPr="005F7EEA" w:rsidRDefault="006C6768" w:rsidP="006C6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 xml:space="preserve">1. Порядок предоставления специально отведенных мест и помещений для проведения </w:t>
      </w:r>
      <w:proofErr w:type="gramStart"/>
      <w:r w:rsidRPr="005F7EEA">
        <w:rPr>
          <w:rFonts w:ascii="Times New Roman" w:hAnsi="Times New Roman" w:cs="Times New Roman"/>
          <w:sz w:val="24"/>
          <w:szCs w:val="24"/>
        </w:rPr>
        <w:t>встреч депутатов Совета депутатов Советского района</w:t>
      </w:r>
      <w:proofErr w:type="gramEnd"/>
      <w:r w:rsidRPr="005F7EEA">
        <w:rPr>
          <w:rFonts w:ascii="Times New Roman" w:hAnsi="Times New Roman" w:cs="Times New Roman"/>
          <w:sz w:val="24"/>
          <w:szCs w:val="24"/>
        </w:rPr>
        <w:t xml:space="preserve"> с избирателями (далее - настоящий Порядок)  разработан в соответствии Федеральным законом от 07.06.2017 </w:t>
      </w:r>
      <w:r w:rsidR="002E13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F7EEA">
        <w:rPr>
          <w:rFonts w:ascii="Times New Roman" w:hAnsi="Times New Roman" w:cs="Times New Roman"/>
          <w:sz w:val="24"/>
          <w:szCs w:val="24"/>
        </w:rPr>
        <w:t xml:space="preserve">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мероприятиях». Порядком устанавливаются правила предоставления специально отведенных мест и помещений для проведения встреч депутатов Совета депутатов Советского района </w:t>
      </w:r>
      <w:r w:rsidR="00DD6136">
        <w:rPr>
          <w:rFonts w:ascii="Times New Roman" w:hAnsi="Times New Roman" w:cs="Times New Roman"/>
          <w:sz w:val="24"/>
          <w:szCs w:val="24"/>
        </w:rPr>
        <w:t xml:space="preserve">(далее – депутат) </w:t>
      </w:r>
      <w:r w:rsidRPr="005F7EEA">
        <w:rPr>
          <w:rFonts w:ascii="Times New Roman" w:hAnsi="Times New Roman" w:cs="Times New Roman"/>
          <w:sz w:val="24"/>
          <w:szCs w:val="24"/>
        </w:rPr>
        <w:t>с избирателями.</w:t>
      </w:r>
    </w:p>
    <w:p w:rsidR="006C6768" w:rsidRPr="005F7EEA" w:rsidRDefault="006C6768" w:rsidP="006C6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 xml:space="preserve">2. Для проведения встреч </w:t>
      </w:r>
      <w:proofErr w:type="gramStart"/>
      <w:r w:rsidRPr="005F7EEA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F7EEA">
        <w:rPr>
          <w:rFonts w:ascii="Times New Roman" w:hAnsi="Times New Roman" w:cs="Times New Roman"/>
          <w:sz w:val="24"/>
          <w:szCs w:val="24"/>
        </w:rPr>
        <w:t xml:space="preserve"> с избирателями специально отведенные места и помещения предоставляются на безвозмездной основе.</w:t>
      </w:r>
    </w:p>
    <w:p w:rsidR="006C6768" w:rsidRPr="005F7EEA" w:rsidRDefault="006C6768" w:rsidP="006C6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>3. Уведомление о встречах депутатов с избирателями на специально отведенных местах и в помещениях не требуется. При этом депутат вправе предварительно проинформировать администрацию Советского района о дате и времени их проведения.</w:t>
      </w:r>
    </w:p>
    <w:p w:rsidR="006C6768" w:rsidRPr="005F7EEA" w:rsidRDefault="006C6768" w:rsidP="006C6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>4. Предоставляемое помещение для проведения встречи депутата с избирателями должно отвечать следующим требованиям:</w:t>
      </w:r>
    </w:p>
    <w:p w:rsidR="006C6768" w:rsidRPr="005F7EEA" w:rsidRDefault="006C6768" w:rsidP="006C6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>1) соответствовать санитарным правилам и нормам;</w:t>
      </w:r>
    </w:p>
    <w:p w:rsidR="006C6768" w:rsidRPr="005F7EEA" w:rsidRDefault="006C6768" w:rsidP="006C6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 xml:space="preserve">2) обеспечивать доступ для </w:t>
      </w:r>
      <w:proofErr w:type="spellStart"/>
      <w:r w:rsidRPr="005F7EEA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F7EEA">
        <w:rPr>
          <w:rFonts w:ascii="Times New Roman" w:hAnsi="Times New Roman" w:cs="Times New Roman"/>
          <w:sz w:val="24"/>
          <w:szCs w:val="24"/>
        </w:rPr>
        <w:t xml:space="preserve"> групп населения;</w:t>
      </w:r>
    </w:p>
    <w:p w:rsidR="006C6768" w:rsidRPr="005F7EEA" w:rsidRDefault="006C6768" w:rsidP="006C6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>3) иметь оснащенность необходимыми организационно-техническими средствами и средствами связи;</w:t>
      </w:r>
    </w:p>
    <w:p w:rsidR="006C6768" w:rsidRPr="005F7EEA" w:rsidRDefault="006C6768" w:rsidP="006C67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>5. При проведении встреч депутатов с избирателями, в целях обеспечения безопасности граждан, принимающих участие во встречах, сохранности объектов и помещений, используемых для их проведения, недопущения нарушения прав и законных интересов граждан, не являющихся участниками встреч, организатору встречи необходимо учитывать требования законодательства Российской Федерации о публичных мероприятиях.</w:t>
      </w:r>
    </w:p>
    <w:p w:rsidR="006C6768" w:rsidRPr="005F7EEA" w:rsidRDefault="006C6768" w:rsidP="006C6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EE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5F7EEA">
        <w:rPr>
          <w:rFonts w:ascii="Times New Roman" w:hAnsi="Times New Roman" w:cs="Times New Roman"/>
          <w:sz w:val="24"/>
          <w:szCs w:val="24"/>
        </w:rPr>
        <w:t>. Воспрепятствование организации или проведению встреч депутата  с избирателями влечет за собой административную ответственность в соответствии с действующим законодательством Российской Федерации.</w:t>
      </w:r>
    </w:p>
    <w:p w:rsidR="006C6768" w:rsidRPr="005F7EEA" w:rsidRDefault="006C6768" w:rsidP="006C67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768" w:rsidRPr="005F7EEA" w:rsidRDefault="006C6768" w:rsidP="006C67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6768" w:rsidRPr="005F7EEA" w:rsidRDefault="006C6768" w:rsidP="006C67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7EEA">
        <w:rPr>
          <w:rFonts w:ascii="Times New Roman" w:hAnsi="Times New Roman" w:cs="Times New Roman"/>
          <w:bCs/>
          <w:sz w:val="24"/>
          <w:szCs w:val="24"/>
        </w:rPr>
        <w:t>Председатель Совета депутатов</w:t>
      </w:r>
    </w:p>
    <w:p w:rsidR="006C6768" w:rsidRPr="005F7EEA" w:rsidRDefault="006C6768" w:rsidP="006C6768">
      <w:pPr>
        <w:spacing w:after="0" w:line="240" w:lineRule="auto"/>
        <w:rPr>
          <w:b/>
          <w:bCs/>
          <w:sz w:val="24"/>
          <w:szCs w:val="24"/>
        </w:rPr>
      </w:pPr>
      <w:r w:rsidRPr="005F7EEA">
        <w:rPr>
          <w:rFonts w:ascii="Times New Roman" w:hAnsi="Times New Roman" w:cs="Times New Roman"/>
          <w:bCs/>
          <w:sz w:val="24"/>
          <w:szCs w:val="24"/>
        </w:rPr>
        <w:t>Советского района</w:t>
      </w:r>
      <w:r w:rsidRPr="005F7EEA">
        <w:rPr>
          <w:rFonts w:ascii="Times New Roman" w:hAnsi="Times New Roman" w:cs="Times New Roman"/>
          <w:bCs/>
          <w:sz w:val="24"/>
          <w:szCs w:val="24"/>
        </w:rPr>
        <w:tab/>
      </w:r>
      <w:r w:rsidRPr="005F7EEA">
        <w:rPr>
          <w:rFonts w:ascii="Times New Roman" w:hAnsi="Times New Roman" w:cs="Times New Roman"/>
          <w:bCs/>
          <w:sz w:val="24"/>
          <w:szCs w:val="24"/>
        </w:rPr>
        <w:tab/>
      </w:r>
      <w:r w:rsidRPr="005F7EEA">
        <w:rPr>
          <w:rFonts w:ascii="Times New Roman" w:hAnsi="Times New Roman" w:cs="Times New Roman"/>
          <w:bCs/>
          <w:sz w:val="24"/>
          <w:szCs w:val="24"/>
        </w:rPr>
        <w:tab/>
      </w:r>
      <w:r w:rsidRPr="005F7EEA">
        <w:rPr>
          <w:rFonts w:ascii="Times New Roman" w:hAnsi="Times New Roman" w:cs="Times New Roman"/>
          <w:bCs/>
          <w:sz w:val="24"/>
          <w:szCs w:val="24"/>
        </w:rPr>
        <w:tab/>
      </w:r>
      <w:r w:rsidRPr="005F7EEA">
        <w:rPr>
          <w:rFonts w:ascii="Times New Roman" w:hAnsi="Times New Roman" w:cs="Times New Roman"/>
          <w:bCs/>
          <w:sz w:val="24"/>
          <w:szCs w:val="24"/>
        </w:rPr>
        <w:tab/>
      </w:r>
      <w:r w:rsidRPr="005F7EEA">
        <w:rPr>
          <w:rFonts w:ascii="Times New Roman" w:hAnsi="Times New Roman" w:cs="Times New Roman"/>
          <w:bCs/>
          <w:sz w:val="24"/>
          <w:szCs w:val="24"/>
        </w:rPr>
        <w:tab/>
      </w:r>
      <w:r w:rsidRPr="005F7EEA">
        <w:rPr>
          <w:rFonts w:ascii="Times New Roman" w:hAnsi="Times New Roman" w:cs="Times New Roman"/>
          <w:bCs/>
          <w:sz w:val="24"/>
          <w:szCs w:val="24"/>
        </w:rPr>
        <w:tab/>
      </w:r>
      <w:r w:rsidRPr="005F7EEA">
        <w:rPr>
          <w:rFonts w:ascii="Times New Roman" w:hAnsi="Times New Roman" w:cs="Times New Roman"/>
          <w:bCs/>
          <w:sz w:val="24"/>
          <w:szCs w:val="24"/>
        </w:rPr>
        <w:tab/>
        <w:t xml:space="preserve">              </w:t>
      </w:r>
      <w:r w:rsidR="002E13D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F7EEA">
        <w:rPr>
          <w:rFonts w:ascii="Times New Roman" w:hAnsi="Times New Roman" w:cs="Times New Roman"/>
          <w:bCs/>
          <w:sz w:val="24"/>
          <w:szCs w:val="24"/>
        </w:rPr>
        <w:t>В. Е. Макаров</w:t>
      </w:r>
    </w:p>
    <w:p w:rsidR="00577AD4" w:rsidRPr="005F7EEA" w:rsidRDefault="00577AD4">
      <w:pPr>
        <w:rPr>
          <w:sz w:val="24"/>
          <w:szCs w:val="24"/>
        </w:rPr>
      </w:pPr>
    </w:p>
    <w:sectPr w:rsidR="00577AD4" w:rsidRPr="005F7EEA" w:rsidSect="006C6768">
      <w:footerReference w:type="default" r:id="rId6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136" w:rsidRDefault="00DD6136" w:rsidP="009A4C0F">
      <w:pPr>
        <w:spacing w:after="0" w:line="240" w:lineRule="auto"/>
      </w:pPr>
      <w:r>
        <w:separator/>
      </w:r>
    </w:p>
  </w:endnote>
  <w:endnote w:type="continuationSeparator" w:id="1">
    <w:p w:rsidR="00DD6136" w:rsidRDefault="00DD6136" w:rsidP="009A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36" w:rsidRDefault="00DD6136" w:rsidP="009A4C0F">
    <w:pPr>
      <w:pStyle w:val="a5"/>
    </w:pPr>
    <w:r>
      <w:rPr>
        <w:rFonts w:ascii="Arial" w:hAnsi="Arial" w:cs="Arial"/>
        <w:sz w:val="12"/>
        <w:szCs w:val="12"/>
      </w:rPr>
      <w:t>от 29.08.2017 № 35/4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SR1s35r04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2</w:t>
    </w:r>
  </w:p>
  <w:p w:rsidR="00DD6136" w:rsidRDefault="00DD61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136" w:rsidRDefault="00DD6136" w:rsidP="009A4C0F">
      <w:pPr>
        <w:spacing w:after="0" w:line="240" w:lineRule="auto"/>
      </w:pPr>
      <w:r>
        <w:separator/>
      </w:r>
    </w:p>
  </w:footnote>
  <w:footnote w:type="continuationSeparator" w:id="1">
    <w:p w:rsidR="00DD6136" w:rsidRDefault="00DD6136" w:rsidP="009A4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768"/>
    <w:rsid w:val="00131330"/>
    <w:rsid w:val="00243FBE"/>
    <w:rsid w:val="002E13D0"/>
    <w:rsid w:val="003E3C50"/>
    <w:rsid w:val="0041413A"/>
    <w:rsid w:val="0045303E"/>
    <w:rsid w:val="00577AD4"/>
    <w:rsid w:val="005F7EEA"/>
    <w:rsid w:val="006C6768"/>
    <w:rsid w:val="009A4C0F"/>
    <w:rsid w:val="00A95EF3"/>
    <w:rsid w:val="00AA0A3E"/>
    <w:rsid w:val="00CF3BA2"/>
    <w:rsid w:val="00DD6136"/>
    <w:rsid w:val="00EE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A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4C0F"/>
  </w:style>
  <w:style w:type="paragraph" w:styleId="a5">
    <w:name w:val="footer"/>
    <w:basedOn w:val="a"/>
    <w:link w:val="a6"/>
    <w:semiHidden/>
    <w:unhideWhenUsed/>
    <w:rsid w:val="009A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9A4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ЮристСДСР</cp:lastModifiedBy>
  <cp:revision>8</cp:revision>
  <dcterms:created xsi:type="dcterms:W3CDTF">2017-08-14T05:32:00Z</dcterms:created>
  <dcterms:modified xsi:type="dcterms:W3CDTF">2017-08-30T06:58:00Z</dcterms:modified>
</cp:coreProperties>
</file>