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9675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996753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96753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96753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996753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96753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99675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9D10F9" w:rsidRDefault="00C367F0" w:rsidP="00C367F0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99675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99675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99675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99675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99675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996753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9D10F9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Pr="009D10F9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Pr="009D10F9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Pr="009D10F9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  <w:r w:rsidR="008A5F13" w:rsidRPr="009D10F9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ab/>
      </w:r>
    </w:p>
    <w:p w:rsidR="00D436E2" w:rsidRPr="009D10F9" w:rsidRDefault="00764ACF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3147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470B">
        <w:rPr>
          <w:rFonts w:ascii="Times New Roman" w:eastAsia="Times New Roman" w:hAnsi="Times New Roman"/>
          <w:sz w:val="26"/>
          <w:szCs w:val="26"/>
          <w:lang w:eastAsia="ru-RU"/>
        </w:rPr>
        <w:t>21.12.2021г.</w:t>
      </w:r>
      <w:r w:rsidR="00D436E2" w:rsidRPr="003147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36E2" w:rsidRPr="003147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D10F9" w:rsidRPr="003147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="009D10F9" w:rsidRPr="0031470B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31470B" w:rsidRPr="0031470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D436E2" w:rsidRPr="0031470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31470B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31470B" w:rsidRDefault="0031470B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4EDD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Pr="00DA4E28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3C0C05" w:rsidRPr="00DA4E28" w:rsidTr="008A5F13">
        <w:trPr>
          <w:trHeight w:val="1910"/>
        </w:trPr>
        <w:tc>
          <w:tcPr>
            <w:tcW w:w="5495" w:type="dxa"/>
          </w:tcPr>
          <w:p w:rsidR="003216F8" w:rsidRPr="006B0E91" w:rsidRDefault="006E2E4C" w:rsidP="006C6034">
            <w:pPr>
              <w:pStyle w:val="ConsPlusNormal"/>
              <w:ind w:right="-10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</w:t>
            </w:r>
            <w:r w:rsidR="009967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4A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4A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6C4A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№ </w:t>
            </w:r>
            <w:r w:rsidR="009967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4A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C4A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753" w:rsidRPr="0099675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96753" w:rsidRPr="0099675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 утверждении </w:t>
            </w:r>
            <w:r w:rsidR="006C4A2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Положения о территориальном общественном самоуправлении в Советском районе города Челябинска</w:t>
            </w:r>
            <w:r w:rsidR="00996753" w:rsidRPr="009967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C0C05" w:rsidRPr="0090609B" w:rsidRDefault="003C0C05" w:rsidP="00082EB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746" w:rsidRDefault="00520746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232" w:rsidRPr="00996753" w:rsidRDefault="00996753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753">
        <w:rPr>
          <w:rFonts w:ascii="Times New Roman" w:eastAsia="Calibri" w:hAnsi="Times New Roman" w:cs="Times New Roman"/>
          <w:sz w:val="26"/>
          <w:szCs w:val="26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C4A2C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20.07.2020г. №236-ФЗ «О внесении изменений в Федеральный закон «</w:t>
      </w:r>
      <w:r w:rsidR="006C4A2C" w:rsidRPr="00996753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C4A2C">
        <w:rPr>
          <w:rFonts w:ascii="Times New Roman" w:eastAsia="Calibri" w:hAnsi="Times New Roman" w:cs="Times New Roman"/>
          <w:sz w:val="26"/>
          <w:szCs w:val="26"/>
        </w:rPr>
        <w:t>»,</w:t>
      </w:r>
      <w:r w:rsidRPr="00996753">
        <w:rPr>
          <w:rFonts w:ascii="Times New Roman" w:eastAsia="Calibri" w:hAnsi="Times New Roman" w:cs="Times New Roman"/>
          <w:sz w:val="26"/>
          <w:szCs w:val="26"/>
        </w:rPr>
        <w:t xml:space="preserve"> Закона Челябинской области от 10 июня 2014 года № 703-ЗО «Об осуществлении местного самоуправления в Челябинском городском округе», Устава Совет</w:t>
      </w:r>
      <w:r w:rsidR="006C4A2C">
        <w:rPr>
          <w:rFonts w:ascii="Times New Roman" w:eastAsia="Calibri" w:hAnsi="Times New Roman" w:cs="Times New Roman"/>
          <w:sz w:val="26"/>
          <w:szCs w:val="26"/>
        </w:rPr>
        <w:t>ского района</w:t>
      </w:r>
      <w:proofErr w:type="gramEnd"/>
      <w:r w:rsidR="006C4A2C">
        <w:rPr>
          <w:rFonts w:ascii="Times New Roman" w:eastAsia="Calibri" w:hAnsi="Times New Roman" w:cs="Times New Roman"/>
          <w:sz w:val="26"/>
          <w:szCs w:val="26"/>
        </w:rPr>
        <w:t xml:space="preserve"> города Челябинска</w:t>
      </w:r>
    </w:p>
    <w:p w:rsidR="006B0E91" w:rsidRDefault="006B0E91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EDD" w:rsidRPr="006B0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="00764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764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E4C">
        <w:rPr>
          <w:rFonts w:ascii="Times New Roman" w:hAnsi="Times New Roman" w:cs="Times New Roman"/>
          <w:b/>
          <w:bCs/>
          <w:sz w:val="26"/>
          <w:szCs w:val="26"/>
        </w:rPr>
        <w:t>района второго</w:t>
      </w:r>
      <w:r w:rsidRPr="006B0E91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844EDD" w:rsidRPr="006B0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746" w:rsidRDefault="007057B5" w:rsidP="008447DD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>1</w:t>
      </w:r>
      <w:r w:rsidR="00520746">
        <w:rPr>
          <w:rFonts w:ascii="Times New Roman" w:hAnsi="Times New Roman" w:cs="Times New Roman"/>
          <w:sz w:val="26"/>
          <w:szCs w:val="26"/>
        </w:rPr>
        <w:t>. Внести в приложение к решению Совета д</w:t>
      </w:r>
      <w:r w:rsidR="00996753">
        <w:rPr>
          <w:rFonts w:ascii="Times New Roman" w:hAnsi="Times New Roman" w:cs="Times New Roman"/>
          <w:sz w:val="26"/>
          <w:szCs w:val="26"/>
        </w:rPr>
        <w:t>епутатов Советского района от 2</w:t>
      </w:r>
      <w:r w:rsidR="006C4A2C">
        <w:rPr>
          <w:rFonts w:ascii="Times New Roman" w:hAnsi="Times New Roman" w:cs="Times New Roman"/>
          <w:sz w:val="26"/>
          <w:szCs w:val="26"/>
        </w:rPr>
        <w:t>3</w:t>
      </w:r>
      <w:r w:rsidR="00996753">
        <w:rPr>
          <w:rFonts w:ascii="Times New Roman" w:hAnsi="Times New Roman" w:cs="Times New Roman"/>
          <w:sz w:val="26"/>
          <w:szCs w:val="26"/>
        </w:rPr>
        <w:t>.</w:t>
      </w:r>
      <w:r w:rsidR="006C4A2C">
        <w:rPr>
          <w:rFonts w:ascii="Times New Roman" w:hAnsi="Times New Roman" w:cs="Times New Roman"/>
          <w:sz w:val="26"/>
          <w:szCs w:val="26"/>
        </w:rPr>
        <w:t>12</w:t>
      </w:r>
      <w:r w:rsidR="00996753">
        <w:rPr>
          <w:rFonts w:ascii="Times New Roman" w:hAnsi="Times New Roman" w:cs="Times New Roman"/>
          <w:sz w:val="26"/>
          <w:szCs w:val="26"/>
        </w:rPr>
        <w:t>.20</w:t>
      </w:r>
      <w:r w:rsidR="006C4A2C">
        <w:rPr>
          <w:rFonts w:ascii="Times New Roman" w:hAnsi="Times New Roman" w:cs="Times New Roman"/>
          <w:sz w:val="26"/>
          <w:szCs w:val="26"/>
        </w:rPr>
        <w:t>15</w:t>
      </w:r>
      <w:r w:rsidR="00520746">
        <w:rPr>
          <w:rFonts w:ascii="Times New Roman" w:hAnsi="Times New Roman" w:cs="Times New Roman"/>
          <w:sz w:val="26"/>
          <w:szCs w:val="26"/>
        </w:rPr>
        <w:t xml:space="preserve"> №</w:t>
      </w:r>
      <w:r w:rsidR="00996753">
        <w:rPr>
          <w:rFonts w:ascii="Times New Roman" w:hAnsi="Times New Roman" w:cs="Times New Roman"/>
          <w:sz w:val="26"/>
          <w:szCs w:val="26"/>
        </w:rPr>
        <w:t>1</w:t>
      </w:r>
      <w:r w:rsidR="006C4A2C">
        <w:rPr>
          <w:rFonts w:ascii="Times New Roman" w:hAnsi="Times New Roman" w:cs="Times New Roman"/>
          <w:sz w:val="26"/>
          <w:szCs w:val="26"/>
        </w:rPr>
        <w:t>7</w:t>
      </w:r>
      <w:r w:rsidR="00996753">
        <w:rPr>
          <w:rFonts w:ascii="Times New Roman" w:hAnsi="Times New Roman" w:cs="Times New Roman"/>
          <w:sz w:val="26"/>
          <w:szCs w:val="26"/>
        </w:rPr>
        <w:t>/</w:t>
      </w:r>
      <w:r w:rsidR="006C4A2C">
        <w:rPr>
          <w:rFonts w:ascii="Times New Roman" w:hAnsi="Times New Roman" w:cs="Times New Roman"/>
          <w:sz w:val="26"/>
          <w:szCs w:val="26"/>
        </w:rPr>
        <w:t>7</w:t>
      </w:r>
      <w:r w:rsidR="00520746">
        <w:rPr>
          <w:rFonts w:ascii="Times New Roman" w:hAnsi="Times New Roman" w:cs="Times New Roman"/>
          <w:sz w:val="26"/>
          <w:szCs w:val="26"/>
        </w:rPr>
        <w:t xml:space="preserve"> </w:t>
      </w:r>
      <w:r w:rsidR="006C4A2C" w:rsidRPr="00996753">
        <w:rPr>
          <w:rFonts w:ascii="Times New Roman" w:hAnsi="Times New Roman" w:cs="Times New Roman"/>
          <w:sz w:val="26"/>
          <w:szCs w:val="26"/>
        </w:rPr>
        <w:t>«</w:t>
      </w:r>
      <w:r w:rsidR="006C4A2C" w:rsidRPr="00996753">
        <w:rPr>
          <w:rFonts w:ascii="Times New Roman" w:hAnsi="Times New Roman" w:cs="Times New Roman"/>
          <w:spacing w:val="-6"/>
          <w:sz w:val="26"/>
          <w:szCs w:val="26"/>
        </w:rPr>
        <w:t xml:space="preserve">Об утверждении </w:t>
      </w:r>
      <w:r w:rsidR="006C4A2C">
        <w:rPr>
          <w:rFonts w:ascii="Times New Roman" w:hAnsi="Times New Roman" w:cs="Times New Roman"/>
          <w:spacing w:val="-6"/>
          <w:sz w:val="26"/>
          <w:szCs w:val="26"/>
        </w:rPr>
        <w:t>Положения о территориальном общественном самоуправлении в Советском районе города Челябинска</w:t>
      </w:r>
      <w:r w:rsidR="006C4A2C" w:rsidRPr="00996753">
        <w:rPr>
          <w:rFonts w:ascii="Times New Roman" w:hAnsi="Times New Roman" w:cs="Times New Roman"/>
          <w:sz w:val="26"/>
          <w:szCs w:val="26"/>
        </w:rPr>
        <w:t>»</w:t>
      </w:r>
      <w:r w:rsidR="00996753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C4A2C">
        <w:rPr>
          <w:rFonts w:ascii="Times New Roman" w:hAnsi="Times New Roman" w:cs="Times New Roman"/>
          <w:sz w:val="26"/>
          <w:szCs w:val="26"/>
        </w:rPr>
        <w:t>и</w:t>
      </w:r>
      <w:r w:rsidR="00996753">
        <w:rPr>
          <w:rFonts w:ascii="Times New Roman" w:hAnsi="Times New Roman" w:cs="Times New Roman"/>
          <w:sz w:val="26"/>
          <w:szCs w:val="26"/>
        </w:rPr>
        <w:t>е изменени</w:t>
      </w:r>
      <w:r w:rsidR="006C4A2C">
        <w:rPr>
          <w:rFonts w:ascii="Times New Roman" w:hAnsi="Times New Roman" w:cs="Times New Roman"/>
          <w:sz w:val="26"/>
          <w:szCs w:val="26"/>
        </w:rPr>
        <w:t>я</w:t>
      </w:r>
      <w:r w:rsidR="00520746">
        <w:rPr>
          <w:rFonts w:ascii="Times New Roman" w:hAnsi="Times New Roman" w:cs="Times New Roman"/>
          <w:sz w:val="26"/>
          <w:szCs w:val="26"/>
        </w:rPr>
        <w:t>:</w:t>
      </w:r>
    </w:p>
    <w:p w:rsidR="00520746" w:rsidRDefault="008447DD" w:rsidP="00520746">
      <w:pPr>
        <w:pStyle w:val="ConsPlusNormal"/>
        <w:ind w:right="-10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1) </w:t>
      </w:r>
      <w:r w:rsidR="00996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46A6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6C4A2C">
        <w:rPr>
          <w:rFonts w:ascii="Times New Roman" w:hAnsi="Times New Roman" w:cs="Times New Roman"/>
          <w:bCs/>
          <w:sz w:val="26"/>
          <w:szCs w:val="26"/>
        </w:rPr>
        <w:t>1 статьи 14</w:t>
      </w:r>
      <w:r w:rsidR="00AC46A6" w:rsidRPr="002347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A2C">
        <w:rPr>
          <w:rFonts w:ascii="Times New Roman" w:hAnsi="Times New Roman" w:cs="Times New Roman"/>
          <w:bCs/>
          <w:sz w:val="26"/>
          <w:szCs w:val="26"/>
        </w:rPr>
        <w:t>дополнить подпунктом</w:t>
      </w:r>
      <w:r w:rsidR="00996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A2C">
        <w:rPr>
          <w:rFonts w:ascii="Times New Roman" w:hAnsi="Times New Roman" w:cs="Times New Roman"/>
          <w:bCs/>
          <w:sz w:val="26"/>
          <w:szCs w:val="26"/>
        </w:rPr>
        <w:t>1.7</w:t>
      </w:r>
      <w:r w:rsidR="00996753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</w:t>
      </w:r>
      <w:r w:rsidR="00AC46A6" w:rsidRPr="0023472D">
        <w:rPr>
          <w:rFonts w:ascii="Times New Roman" w:hAnsi="Times New Roman" w:cs="Times New Roman"/>
          <w:bCs/>
          <w:sz w:val="26"/>
          <w:szCs w:val="26"/>
        </w:rPr>
        <w:t>:</w:t>
      </w:r>
    </w:p>
    <w:p w:rsidR="00AC46A6" w:rsidRDefault="008447DD" w:rsidP="00520746">
      <w:pPr>
        <w:pStyle w:val="ConsPlusNormal"/>
        <w:ind w:right="-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AC46A6" w:rsidRPr="00AC46A6">
        <w:rPr>
          <w:rFonts w:ascii="Times New Roman" w:hAnsi="Times New Roman" w:cs="Times New Roman"/>
          <w:bCs/>
          <w:sz w:val="26"/>
          <w:szCs w:val="26"/>
        </w:rPr>
        <w:t>«</w:t>
      </w:r>
      <w:r w:rsidR="006C4A2C">
        <w:rPr>
          <w:rFonts w:ascii="Times New Roman" w:hAnsi="Times New Roman" w:cs="Times New Roman"/>
          <w:bCs/>
          <w:sz w:val="26"/>
          <w:szCs w:val="26"/>
        </w:rPr>
        <w:t>1.7</w:t>
      </w:r>
      <w:r w:rsidR="008F0D68">
        <w:rPr>
          <w:rFonts w:ascii="Times New Roman" w:hAnsi="Times New Roman" w:cs="Times New Roman"/>
          <w:bCs/>
          <w:sz w:val="26"/>
          <w:szCs w:val="26"/>
        </w:rPr>
        <w:t>.</w:t>
      </w:r>
      <w:r w:rsidR="006C4A2C">
        <w:rPr>
          <w:rFonts w:ascii="Times New Roman" w:hAnsi="Times New Roman" w:cs="Times New Roman"/>
          <w:bCs/>
          <w:sz w:val="26"/>
          <w:szCs w:val="26"/>
        </w:rPr>
        <w:t xml:space="preserve"> обсуждение инициативного проекта и принятие решения по вопросу о его одобрении</w:t>
      </w:r>
      <w:r w:rsidR="00996753">
        <w:rPr>
          <w:rFonts w:ascii="Times New Roman" w:hAnsi="Times New Roman" w:cs="Times New Roman"/>
          <w:sz w:val="26"/>
          <w:szCs w:val="26"/>
        </w:rPr>
        <w:t>».</w:t>
      </w:r>
    </w:p>
    <w:p w:rsidR="006C4A2C" w:rsidRDefault="006C4A2C" w:rsidP="00520746">
      <w:pPr>
        <w:pStyle w:val="ConsPlusNormal"/>
        <w:ind w:right="-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статью 15 дополнить пунктом 7.1 следующего содержания:</w:t>
      </w:r>
    </w:p>
    <w:p w:rsidR="006C4A2C" w:rsidRDefault="006C4A2C" w:rsidP="00520746">
      <w:pPr>
        <w:pStyle w:val="ConsPlusNormal"/>
        <w:ind w:right="-10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«7.1 Исполнительный орган ТОС может выдвигать инициативный проект в качестве инициатора проекта».</w:t>
      </w:r>
    </w:p>
    <w:p w:rsidR="00255E2F" w:rsidRPr="006B0E91" w:rsidRDefault="002D21C9" w:rsidP="0099675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57B5" w:rsidRPr="006B0E91">
        <w:rPr>
          <w:rFonts w:ascii="Times New Roman" w:hAnsi="Times New Roman" w:cs="Times New Roman"/>
          <w:sz w:val="26"/>
          <w:szCs w:val="26"/>
        </w:rPr>
        <w:t>. 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 </w:t>
      </w:r>
      <w:r w:rsidR="00242560">
        <w:rPr>
          <w:rFonts w:ascii="Times New Roman" w:hAnsi="Times New Roman" w:cs="Times New Roman"/>
          <w:sz w:val="26"/>
          <w:szCs w:val="26"/>
        </w:rPr>
        <w:t xml:space="preserve">Главу Советского района В. Е. Макарова и 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Советского района </w:t>
      </w:r>
      <w:r w:rsidR="00AC46A6">
        <w:rPr>
          <w:rFonts w:ascii="Times New Roman" w:hAnsi="Times New Roman" w:cs="Times New Roman"/>
          <w:sz w:val="26"/>
          <w:szCs w:val="26"/>
        </w:rPr>
        <w:t>С.В. Найденова</w:t>
      </w:r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996753" w:rsidP="0023472D">
      <w:pPr>
        <w:shd w:val="clear" w:color="auto" w:fill="FFFFFF"/>
        <w:spacing w:before="120"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532D79" w:rsidRPr="006B0E9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242560">
        <w:rPr>
          <w:rFonts w:ascii="Times New Roman" w:hAnsi="Times New Roman" w:cs="Times New Roman"/>
          <w:sz w:val="26"/>
          <w:szCs w:val="26"/>
        </w:rPr>
        <w:t>п</w:t>
      </w:r>
      <w:r w:rsidR="00B300C8" w:rsidRPr="006B0E91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AC46A6">
        <w:rPr>
          <w:rFonts w:ascii="Times New Roman" w:hAnsi="Times New Roman" w:cs="Times New Roman"/>
          <w:sz w:val="26"/>
          <w:szCs w:val="26"/>
        </w:rPr>
        <w:t>А.Д. Сидорову</w:t>
      </w:r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996753" w:rsidP="0023472D">
      <w:pPr>
        <w:shd w:val="clear" w:color="auto" w:fill="FFFFFF"/>
        <w:spacing w:before="120"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B300C8" w:rsidRPr="006B0E9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A5F13" w:rsidRPr="006B0E91" w:rsidRDefault="008A5F13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0E91" w:rsidRDefault="006B0E91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47" w:rsidRPr="00023DF7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B0E91" w:rsidRDefault="00372747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 w:rsidRPr="00023DF7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  <w:t xml:space="preserve">          </w:t>
      </w:r>
      <w:r w:rsidR="00764ACF">
        <w:rPr>
          <w:rFonts w:ascii="Times New Roman" w:hAnsi="Times New Roman"/>
          <w:sz w:val="26"/>
          <w:szCs w:val="26"/>
        </w:rPr>
        <w:t>С.В. Найденов</w:t>
      </w:r>
    </w:p>
    <w:p w:rsidR="002D21C9" w:rsidRDefault="002D21C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3472D" w:rsidRDefault="0023472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C18D9" w:rsidRDefault="008C18D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C18D9" w:rsidRDefault="008C18D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747" w:rsidRPr="00A052D2" w:rsidRDefault="002D21C9" w:rsidP="00234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C9">
        <w:rPr>
          <w:rFonts w:ascii="Times New Roman" w:hAnsi="Times New Roman"/>
          <w:bCs/>
          <w:sz w:val="26"/>
          <w:szCs w:val="26"/>
        </w:rPr>
        <w:t>Глава Советского района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  <w:r w:rsidRPr="00764ACF">
        <w:rPr>
          <w:rFonts w:ascii="Times New Roman" w:hAnsi="Times New Roman"/>
          <w:bCs/>
          <w:sz w:val="26"/>
          <w:szCs w:val="26"/>
        </w:rPr>
        <w:t>В. Е. Макаров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753" w:rsidRDefault="00996753">
      <w:pPr>
        <w:rPr>
          <w:rFonts w:ascii="Times New Roman" w:hAnsi="Times New Roman"/>
          <w:sz w:val="24"/>
          <w:szCs w:val="24"/>
        </w:rPr>
      </w:pPr>
    </w:p>
    <w:p w:rsidR="00996753" w:rsidRPr="00996753" w:rsidRDefault="00996753" w:rsidP="00996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53">
        <w:rPr>
          <w:rFonts w:ascii="Times New Roman" w:hAnsi="Times New Roman" w:cs="Times New Roman"/>
          <w:sz w:val="24"/>
          <w:szCs w:val="24"/>
        </w:rPr>
        <w:br w:type="page"/>
      </w:r>
    </w:p>
    <w:p w:rsidR="00996753" w:rsidRDefault="00996753" w:rsidP="0099675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996753" w:rsidRDefault="00996753" w:rsidP="0099675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996753" w:rsidTr="007854F3">
        <w:tc>
          <w:tcPr>
            <w:tcW w:w="9570" w:type="dxa"/>
            <w:gridSpan w:val="2"/>
          </w:tcPr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753" w:rsidTr="007854F3">
        <w:tc>
          <w:tcPr>
            <w:tcW w:w="7389" w:type="dxa"/>
          </w:tcPr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С. Первушин</w:t>
            </w:r>
          </w:p>
        </w:tc>
      </w:tr>
      <w:tr w:rsidR="00996753" w:rsidTr="007854F3">
        <w:tc>
          <w:tcPr>
            <w:tcW w:w="7389" w:type="dxa"/>
          </w:tcPr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местному самоуправления, регламенту, этике   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634"/>
              <w:gridCol w:w="1539"/>
            </w:tblGrid>
            <w:tr w:rsidR="00996753" w:rsidTr="007854F3">
              <w:tc>
                <w:tcPr>
                  <w:tcW w:w="7479" w:type="dxa"/>
                </w:tcPr>
                <w:p w:rsidR="00996753" w:rsidRDefault="00996753" w:rsidP="007854F3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Начальник правового отдела</w:t>
                  </w:r>
                </w:p>
                <w:p w:rsidR="00996753" w:rsidRDefault="00996753" w:rsidP="007854F3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администрации  Советского района </w:t>
                  </w:r>
                </w:p>
                <w:p w:rsidR="00996753" w:rsidRDefault="00996753" w:rsidP="007854F3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96753" w:rsidRDefault="00996753" w:rsidP="007854F3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C18D9" w:rsidRDefault="008C18D9" w:rsidP="007854F3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996753" w:rsidRDefault="00996753" w:rsidP="007854F3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А.Д. Сидоров</w:t>
            </w:r>
          </w:p>
          <w:p w:rsidR="00996753" w:rsidRDefault="00996753" w:rsidP="007854F3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</w:p>
          <w:p w:rsidR="00996753" w:rsidRDefault="00996753" w:rsidP="007854F3">
            <w:pPr>
              <w:rPr>
                <w:lang w:eastAsia="ru-RU"/>
              </w:rPr>
            </w:pPr>
          </w:p>
          <w:p w:rsidR="00996753" w:rsidRDefault="00996753" w:rsidP="007854F3">
            <w:pPr>
              <w:rPr>
                <w:lang w:eastAsia="ru-RU"/>
              </w:rPr>
            </w:pPr>
          </w:p>
          <w:p w:rsidR="00996753" w:rsidRDefault="00996753" w:rsidP="007854F3">
            <w:pPr>
              <w:spacing w:after="160" w:line="256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А.О.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Варлакова</w:t>
            </w:r>
            <w:proofErr w:type="spellEnd"/>
          </w:p>
        </w:tc>
      </w:tr>
      <w:tr w:rsidR="00996753" w:rsidTr="007854F3">
        <w:tc>
          <w:tcPr>
            <w:tcW w:w="7389" w:type="dxa"/>
            <w:hideMark/>
          </w:tcPr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996753" w:rsidRDefault="00996753" w:rsidP="007854F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  <w:tr w:rsidR="00996753" w:rsidTr="007854F3">
        <w:tc>
          <w:tcPr>
            <w:tcW w:w="9570" w:type="dxa"/>
            <w:gridSpan w:val="2"/>
          </w:tcPr>
          <w:p w:rsidR="00996753" w:rsidRDefault="00996753" w:rsidP="007854F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996753" w:rsidRDefault="00996753" w:rsidP="007854F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96753" w:rsidRDefault="00996753" w:rsidP="007854F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53" w:rsidRDefault="00996753" w:rsidP="007854F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Pr="00764ACF" w:rsidRDefault="00844EDD" w:rsidP="00764ACF">
      <w:pPr>
        <w:rPr>
          <w:rFonts w:ascii="Times New Roman" w:hAnsi="Times New Roman"/>
          <w:sz w:val="24"/>
          <w:szCs w:val="24"/>
        </w:rPr>
      </w:pPr>
    </w:p>
    <w:sectPr w:rsidR="00844EDD" w:rsidRPr="00764ACF" w:rsidSect="006B0E91">
      <w:footerReference w:type="default" r:id="rId9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2A" w:rsidRDefault="00C84A2A" w:rsidP="00E46076">
      <w:pPr>
        <w:spacing w:after="0" w:line="240" w:lineRule="auto"/>
      </w:pPr>
      <w:r>
        <w:separator/>
      </w:r>
    </w:p>
  </w:endnote>
  <w:endnote w:type="continuationSeparator" w:id="0">
    <w:p w:rsidR="00C84A2A" w:rsidRDefault="00C84A2A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53" w:rsidRPr="00065B00" w:rsidRDefault="00D77154" w:rsidP="00996753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21</w:t>
    </w:r>
    <w:r w:rsidR="00996753">
      <w:rPr>
        <w:rFonts w:ascii="Arial" w:hAnsi="Arial" w:cs="Arial"/>
        <w:sz w:val="12"/>
        <w:szCs w:val="12"/>
      </w:rPr>
      <w:t>.</w:t>
    </w:r>
    <w:bookmarkStart w:id="0" w:name="_GoBack"/>
    <w:bookmarkEnd w:id="0"/>
    <w:r w:rsidR="0099675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2</w:t>
    </w:r>
    <w:r w:rsidR="00996753">
      <w:rPr>
        <w:rFonts w:ascii="Arial" w:hAnsi="Arial" w:cs="Arial"/>
        <w:sz w:val="12"/>
        <w:szCs w:val="12"/>
      </w:rPr>
      <w:t>.2021 №2</w:t>
    </w:r>
    <w:r>
      <w:rPr>
        <w:rFonts w:ascii="Arial" w:hAnsi="Arial" w:cs="Arial"/>
        <w:sz w:val="12"/>
        <w:szCs w:val="12"/>
      </w:rPr>
      <w:t>5</w:t>
    </w:r>
    <w:r w:rsidR="00996753">
      <w:rPr>
        <w:rFonts w:ascii="Arial" w:hAnsi="Arial" w:cs="Arial"/>
        <w:sz w:val="12"/>
        <w:szCs w:val="12"/>
      </w:rPr>
      <w:t>/</w:t>
    </w:r>
    <w:r w:rsidR="00065B00">
      <w:rPr>
        <w:rFonts w:ascii="Arial" w:hAnsi="Arial" w:cs="Arial"/>
        <w:sz w:val="12"/>
        <w:szCs w:val="12"/>
        <w:lang w:val="en-US"/>
      </w:rPr>
      <w:t>6</w:t>
    </w:r>
    <w:r w:rsidR="00996753">
      <w:rPr>
        <w:rFonts w:ascii="Arial" w:hAnsi="Arial" w:cs="Arial"/>
        <w:sz w:val="12"/>
        <w:szCs w:val="12"/>
      </w:rPr>
      <w:tab/>
    </w:r>
    <w:r w:rsidR="00996753">
      <w:rPr>
        <w:rFonts w:ascii="Arial" w:hAnsi="Arial" w:cs="Arial"/>
        <w:sz w:val="12"/>
        <w:szCs w:val="12"/>
      </w:rPr>
      <w:tab/>
      <w:t>SR2s2</w:t>
    </w:r>
    <w:r>
      <w:rPr>
        <w:rFonts w:ascii="Arial" w:hAnsi="Arial" w:cs="Arial"/>
        <w:sz w:val="12"/>
        <w:szCs w:val="12"/>
      </w:rPr>
      <w:t>5</w:t>
    </w:r>
    <w:r w:rsidR="00996753">
      <w:rPr>
        <w:rFonts w:ascii="Arial" w:hAnsi="Arial" w:cs="Arial"/>
        <w:sz w:val="12"/>
        <w:szCs w:val="12"/>
      </w:rPr>
      <w:t>r0</w:t>
    </w:r>
    <w:r w:rsidR="00065B00">
      <w:rPr>
        <w:rFonts w:ascii="Arial" w:hAnsi="Arial" w:cs="Arial"/>
        <w:sz w:val="12"/>
        <w:szCs w:val="12"/>
        <w:lang w:val="en-US"/>
      </w:rPr>
      <w:t>6</w:t>
    </w:r>
  </w:p>
  <w:p w:rsidR="007E7226" w:rsidRDefault="007E7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2A" w:rsidRDefault="00C84A2A" w:rsidP="00E46076">
      <w:pPr>
        <w:spacing w:after="0" w:line="240" w:lineRule="auto"/>
      </w:pPr>
      <w:r>
        <w:separator/>
      </w:r>
    </w:p>
  </w:footnote>
  <w:footnote w:type="continuationSeparator" w:id="0">
    <w:p w:rsidR="00C84A2A" w:rsidRDefault="00C84A2A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275F6A"/>
    <w:multiLevelType w:val="hybridMultilevel"/>
    <w:tmpl w:val="2AD483D6"/>
    <w:lvl w:ilvl="0" w:tplc="78FE0C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056BD"/>
    <w:rsid w:val="00023DF7"/>
    <w:rsid w:val="0004327A"/>
    <w:rsid w:val="00056F63"/>
    <w:rsid w:val="0006469D"/>
    <w:rsid w:val="00065B00"/>
    <w:rsid w:val="00080320"/>
    <w:rsid w:val="00082EB6"/>
    <w:rsid w:val="00086008"/>
    <w:rsid w:val="000C0444"/>
    <w:rsid w:val="000E650A"/>
    <w:rsid w:val="0012379A"/>
    <w:rsid w:val="001244CC"/>
    <w:rsid w:val="00153E7C"/>
    <w:rsid w:val="00160145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224DAF"/>
    <w:rsid w:val="00225B74"/>
    <w:rsid w:val="0023472D"/>
    <w:rsid w:val="00242560"/>
    <w:rsid w:val="00243B3B"/>
    <w:rsid w:val="00250595"/>
    <w:rsid w:val="00255E2F"/>
    <w:rsid w:val="0027189C"/>
    <w:rsid w:val="0027511E"/>
    <w:rsid w:val="00275953"/>
    <w:rsid w:val="002B0A7B"/>
    <w:rsid w:val="002B1050"/>
    <w:rsid w:val="002C5572"/>
    <w:rsid w:val="002C7D44"/>
    <w:rsid w:val="002D1B53"/>
    <w:rsid w:val="002D21C9"/>
    <w:rsid w:val="002F57B0"/>
    <w:rsid w:val="003131EF"/>
    <w:rsid w:val="0031470B"/>
    <w:rsid w:val="003216F8"/>
    <w:rsid w:val="00332F1A"/>
    <w:rsid w:val="00346B7B"/>
    <w:rsid w:val="00352704"/>
    <w:rsid w:val="003529E5"/>
    <w:rsid w:val="00372747"/>
    <w:rsid w:val="00395A5A"/>
    <w:rsid w:val="003A453A"/>
    <w:rsid w:val="003A460B"/>
    <w:rsid w:val="003C0C05"/>
    <w:rsid w:val="003D7E7A"/>
    <w:rsid w:val="003E394B"/>
    <w:rsid w:val="003F5539"/>
    <w:rsid w:val="00422307"/>
    <w:rsid w:val="00441E65"/>
    <w:rsid w:val="00477A3A"/>
    <w:rsid w:val="004807C2"/>
    <w:rsid w:val="004814AF"/>
    <w:rsid w:val="0048435C"/>
    <w:rsid w:val="00497536"/>
    <w:rsid w:val="004A5C3A"/>
    <w:rsid w:val="004A759E"/>
    <w:rsid w:val="004C3CF2"/>
    <w:rsid w:val="004D6193"/>
    <w:rsid w:val="004E06C3"/>
    <w:rsid w:val="004E6112"/>
    <w:rsid w:val="004E6B5B"/>
    <w:rsid w:val="004F47E5"/>
    <w:rsid w:val="005011EA"/>
    <w:rsid w:val="005074F2"/>
    <w:rsid w:val="00510612"/>
    <w:rsid w:val="00510FA8"/>
    <w:rsid w:val="00520746"/>
    <w:rsid w:val="005251F7"/>
    <w:rsid w:val="00526650"/>
    <w:rsid w:val="00532D79"/>
    <w:rsid w:val="0057100C"/>
    <w:rsid w:val="005962B6"/>
    <w:rsid w:val="005A3B8A"/>
    <w:rsid w:val="005B56C1"/>
    <w:rsid w:val="005C135B"/>
    <w:rsid w:val="005C200B"/>
    <w:rsid w:val="005D268C"/>
    <w:rsid w:val="00614F46"/>
    <w:rsid w:val="00616D86"/>
    <w:rsid w:val="00644B02"/>
    <w:rsid w:val="00655701"/>
    <w:rsid w:val="00665F4E"/>
    <w:rsid w:val="00672235"/>
    <w:rsid w:val="00675709"/>
    <w:rsid w:val="00693513"/>
    <w:rsid w:val="006B0E00"/>
    <w:rsid w:val="006B0E91"/>
    <w:rsid w:val="006C4A2C"/>
    <w:rsid w:val="006C6034"/>
    <w:rsid w:val="006D0CDD"/>
    <w:rsid w:val="006D129C"/>
    <w:rsid w:val="006D7802"/>
    <w:rsid w:val="006E14BC"/>
    <w:rsid w:val="006E2E4C"/>
    <w:rsid w:val="006F5EFF"/>
    <w:rsid w:val="007057B5"/>
    <w:rsid w:val="007076CA"/>
    <w:rsid w:val="00713926"/>
    <w:rsid w:val="00715E4C"/>
    <w:rsid w:val="0072071B"/>
    <w:rsid w:val="007318AC"/>
    <w:rsid w:val="00741E2C"/>
    <w:rsid w:val="00747442"/>
    <w:rsid w:val="007569F1"/>
    <w:rsid w:val="00756E71"/>
    <w:rsid w:val="0076448C"/>
    <w:rsid w:val="00764ACF"/>
    <w:rsid w:val="0077357E"/>
    <w:rsid w:val="007814CE"/>
    <w:rsid w:val="00787A08"/>
    <w:rsid w:val="0079762E"/>
    <w:rsid w:val="007A6D36"/>
    <w:rsid w:val="007B77D0"/>
    <w:rsid w:val="007C14A4"/>
    <w:rsid w:val="007E4465"/>
    <w:rsid w:val="007E7226"/>
    <w:rsid w:val="007F21AA"/>
    <w:rsid w:val="007F457A"/>
    <w:rsid w:val="00824D48"/>
    <w:rsid w:val="00834753"/>
    <w:rsid w:val="008447DD"/>
    <w:rsid w:val="00844EDD"/>
    <w:rsid w:val="0085370B"/>
    <w:rsid w:val="00861626"/>
    <w:rsid w:val="008728F9"/>
    <w:rsid w:val="008750CB"/>
    <w:rsid w:val="00876EB9"/>
    <w:rsid w:val="00880F1A"/>
    <w:rsid w:val="00893F3B"/>
    <w:rsid w:val="00896E11"/>
    <w:rsid w:val="00897BDB"/>
    <w:rsid w:val="008A38D1"/>
    <w:rsid w:val="008A4250"/>
    <w:rsid w:val="008A5F13"/>
    <w:rsid w:val="008C064D"/>
    <w:rsid w:val="008C18D9"/>
    <w:rsid w:val="008E65D0"/>
    <w:rsid w:val="008E7C2E"/>
    <w:rsid w:val="008F0D68"/>
    <w:rsid w:val="00902A47"/>
    <w:rsid w:val="00905733"/>
    <w:rsid w:val="0090609B"/>
    <w:rsid w:val="00906D73"/>
    <w:rsid w:val="00921AE7"/>
    <w:rsid w:val="00923729"/>
    <w:rsid w:val="009269B3"/>
    <w:rsid w:val="0093742A"/>
    <w:rsid w:val="00942B73"/>
    <w:rsid w:val="009550D2"/>
    <w:rsid w:val="00972B04"/>
    <w:rsid w:val="00981644"/>
    <w:rsid w:val="009830A5"/>
    <w:rsid w:val="009867CC"/>
    <w:rsid w:val="00996753"/>
    <w:rsid w:val="009B5C5C"/>
    <w:rsid w:val="009C3AF2"/>
    <w:rsid w:val="009D10F9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815E4"/>
    <w:rsid w:val="00A856BC"/>
    <w:rsid w:val="00AA0B86"/>
    <w:rsid w:val="00AA3F00"/>
    <w:rsid w:val="00AC46A6"/>
    <w:rsid w:val="00AC4F55"/>
    <w:rsid w:val="00AE0537"/>
    <w:rsid w:val="00AE3158"/>
    <w:rsid w:val="00AF32FD"/>
    <w:rsid w:val="00AF408B"/>
    <w:rsid w:val="00AF56F8"/>
    <w:rsid w:val="00B02AC6"/>
    <w:rsid w:val="00B26409"/>
    <w:rsid w:val="00B300C8"/>
    <w:rsid w:val="00B317E5"/>
    <w:rsid w:val="00B547B5"/>
    <w:rsid w:val="00B72CBF"/>
    <w:rsid w:val="00B7649B"/>
    <w:rsid w:val="00B82AA4"/>
    <w:rsid w:val="00B85981"/>
    <w:rsid w:val="00B908F4"/>
    <w:rsid w:val="00B91CD4"/>
    <w:rsid w:val="00BA3698"/>
    <w:rsid w:val="00BA73E7"/>
    <w:rsid w:val="00BC30FD"/>
    <w:rsid w:val="00BD296F"/>
    <w:rsid w:val="00BE0C64"/>
    <w:rsid w:val="00C11F77"/>
    <w:rsid w:val="00C161C9"/>
    <w:rsid w:val="00C367F0"/>
    <w:rsid w:val="00C36A44"/>
    <w:rsid w:val="00C50AFF"/>
    <w:rsid w:val="00C7377C"/>
    <w:rsid w:val="00C74423"/>
    <w:rsid w:val="00C76D6F"/>
    <w:rsid w:val="00C84A2A"/>
    <w:rsid w:val="00C92104"/>
    <w:rsid w:val="00C921B7"/>
    <w:rsid w:val="00CA3C96"/>
    <w:rsid w:val="00CC24BB"/>
    <w:rsid w:val="00CC54D5"/>
    <w:rsid w:val="00CD5A52"/>
    <w:rsid w:val="00CF4880"/>
    <w:rsid w:val="00D3311F"/>
    <w:rsid w:val="00D436E2"/>
    <w:rsid w:val="00D64B32"/>
    <w:rsid w:val="00D70371"/>
    <w:rsid w:val="00D75204"/>
    <w:rsid w:val="00D76D5A"/>
    <w:rsid w:val="00D77154"/>
    <w:rsid w:val="00D856FC"/>
    <w:rsid w:val="00D93206"/>
    <w:rsid w:val="00DA4E28"/>
    <w:rsid w:val="00DB04B6"/>
    <w:rsid w:val="00DB3F11"/>
    <w:rsid w:val="00E22748"/>
    <w:rsid w:val="00E23D64"/>
    <w:rsid w:val="00E34CCF"/>
    <w:rsid w:val="00E46076"/>
    <w:rsid w:val="00E64D22"/>
    <w:rsid w:val="00E83C3F"/>
    <w:rsid w:val="00E879F0"/>
    <w:rsid w:val="00EB0520"/>
    <w:rsid w:val="00EC2D08"/>
    <w:rsid w:val="00ED0F9D"/>
    <w:rsid w:val="00ED29AD"/>
    <w:rsid w:val="00EE5A59"/>
    <w:rsid w:val="00F33214"/>
    <w:rsid w:val="00F4062A"/>
    <w:rsid w:val="00F433A0"/>
    <w:rsid w:val="00F57F8A"/>
    <w:rsid w:val="00F66479"/>
    <w:rsid w:val="00F75232"/>
    <w:rsid w:val="00F87924"/>
    <w:rsid w:val="00F91D29"/>
    <w:rsid w:val="00F92FA2"/>
    <w:rsid w:val="00FA0ADF"/>
    <w:rsid w:val="00FB1AB4"/>
    <w:rsid w:val="00FB665E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  <w:style w:type="paragraph" w:customStyle="1" w:styleId="ConsPlusTitle">
    <w:name w:val="ConsPlusTitle"/>
    <w:rsid w:val="006E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2510-890A-4C27-9752-28AE046B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186</cp:revision>
  <cp:lastPrinted>2018-02-27T09:28:00Z</cp:lastPrinted>
  <dcterms:created xsi:type="dcterms:W3CDTF">2015-12-01T05:24:00Z</dcterms:created>
  <dcterms:modified xsi:type="dcterms:W3CDTF">2021-12-22T04:30:00Z</dcterms:modified>
</cp:coreProperties>
</file>